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AD4B" w14:textId="3DE43911" w:rsidR="00C449B7" w:rsidRDefault="00AA1D7F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  <w:r>
        <w:rPr>
          <w:rFonts w:cs="Calibri"/>
          <w:bCs/>
          <w:sz w:val="24"/>
          <w:szCs w:val="24"/>
          <w:lang w:val="ro-RO"/>
        </w:rPr>
        <w:t>Anexa 8-masura 6.3</w:t>
      </w:r>
    </w:p>
    <w:p w14:paraId="03EAA0CE" w14:textId="77777777" w:rsidR="00E02E9E" w:rsidRPr="00E02E9E" w:rsidRDefault="00E02E9E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>Asociatia Microregiunea Tara Hategului-Tinutul Padurenilor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Vetel, jud.Hunedoara,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r w:rsidR="00C449B7" w:rsidRPr="00C449B7">
        <w:rPr>
          <w:rFonts w:cs="Calibri"/>
          <w:sz w:val="24"/>
          <w:szCs w:val="24"/>
          <w:lang w:val="ro-RO"/>
        </w:rPr>
        <w:t>Asociatia Micror</w:t>
      </w:r>
      <w:r w:rsidR="00C449B7">
        <w:rPr>
          <w:rFonts w:cs="Calibri"/>
          <w:sz w:val="24"/>
          <w:szCs w:val="24"/>
          <w:lang w:val="ro-RO"/>
        </w:rPr>
        <w:t xml:space="preserve">egiunea Tara Hategului-Tinutul </w:t>
      </w:r>
      <w:r w:rsidR="00C449B7" w:rsidRPr="00C449B7">
        <w:rPr>
          <w:rFonts w:cs="Calibri"/>
          <w:sz w:val="24"/>
          <w:szCs w:val="24"/>
          <w:lang w:val="ro-RO"/>
        </w:rPr>
        <w:t>Padurenilor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>Asociatia Microregiunea Tara Hategului-Tinutul Padurenilor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>str. Mihai Eminescu, nr. 256, Vetel, jud.Hunedoara</w:t>
      </w:r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869E3">
        <w:rPr>
          <w:rFonts w:cs="Calibri"/>
          <w:sz w:val="24"/>
          <w:szCs w:val="24"/>
          <w:lang w:val="ro-RO"/>
        </w:rPr>
        <w:t>Asociatia Microregiunea Tara Hategului-Tinutul Padurenilor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Agentia pentru Finantarea Investitiilor Rurale precum si structurile sale regionale si judetene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Ministerul Agriculturii si Dezvoltarii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5C0D2B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01868C03" w14:textId="6870C508" w:rsidR="00C7787C" w:rsidRDefault="006E4B75" w:rsidP="0080304B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r w:rsidR="00F52EEA" w:rsidRPr="00C449B7">
        <w:rPr>
          <w:lang w:val="ro-RO"/>
        </w:rPr>
        <w:t>Asociatia Micror</w:t>
      </w:r>
      <w:r w:rsidR="00F52EEA">
        <w:rPr>
          <w:lang w:val="ro-RO"/>
        </w:rPr>
        <w:t xml:space="preserve">egiunea Tara Hategului-Tinutul </w:t>
      </w:r>
      <w:r w:rsidR="00F52EEA" w:rsidRPr="00C449B7">
        <w:rPr>
          <w:lang w:val="ro-RO"/>
        </w:rPr>
        <w:t>Padurenilor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r w:rsidR="00E046C5" w:rsidRPr="00C449B7">
        <w:rPr>
          <w:rFonts w:cs="Calibri"/>
          <w:sz w:val="24"/>
          <w:szCs w:val="24"/>
          <w:lang w:val="ro-RO"/>
        </w:rPr>
        <w:t>Asociatia Micror</w:t>
      </w:r>
      <w:r w:rsidR="00E046C5">
        <w:rPr>
          <w:rFonts w:cs="Calibri"/>
          <w:sz w:val="24"/>
          <w:szCs w:val="24"/>
          <w:lang w:val="ro-RO"/>
        </w:rPr>
        <w:t xml:space="preserve">egiunea Tara Hategului-Tinutul </w:t>
      </w:r>
      <w:r w:rsidR="00E046C5" w:rsidRPr="00C449B7">
        <w:rPr>
          <w:rFonts w:cs="Calibri"/>
          <w:sz w:val="24"/>
          <w:szCs w:val="24"/>
          <w:lang w:val="ro-RO"/>
        </w:rPr>
        <w:t>Padurenilor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Semnatura……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r w:rsidRPr="0074516E">
      <w:rPr>
        <w:b/>
        <w:sz w:val="16"/>
        <w:szCs w:val="16"/>
      </w:rPr>
      <w:t xml:space="preserve">tel/fax: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8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932333">
    <w:abstractNumId w:val="2"/>
  </w:num>
  <w:num w:numId="3" w16cid:durableId="5711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524ADA"/>
    <w:rsid w:val="00566075"/>
    <w:rsid w:val="00566A5D"/>
    <w:rsid w:val="005C0D2B"/>
    <w:rsid w:val="00612676"/>
    <w:rsid w:val="006E4B75"/>
    <w:rsid w:val="0074128B"/>
    <w:rsid w:val="0080304B"/>
    <w:rsid w:val="00991F6B"/>
    <w:rsid w:val="00A535F1"/>
    <w:rsid w:val="00AA1D7F"/>
    <w:rsid w:val="00BC4515"/>
    <w:rsid w:val="00C449B7"/>
    <w:rsid w:val="00C7787C"/>
    <w:rsid w:val="00C869E3"/>
    <w:rsid w:val="00D46B05"/>
    <w:rsid w:val="00D84BE7"/>
    <w:rsid w:val="00DD7B5A"/>
    <w:rsid w:val="00E02E9E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Gal</cp:lastModifiedBy>
  <cp:revision>27</cp:revision>
  <cp:lastPrinted>2018-06-11T11:11:00Z</cp:lastPrinted>
  <dcterms:created xsi:type="dcterms:W3CDTF">2018-06-04T07:49:00Z</dcterms:created>
  <dcterms:modified xsi:type="dcterms:W3CDTF">2022-08-21T10:35:00Z</dcterms:modified>
</cp:coreProperties>
</file>