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D9A" w:rsidRPr="002B01EC" w:rsidRDefault="000B2892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r w:rsidR="000D3F6D">
        <w:rPr>
          <w:rFonts w:asciiTheme="minorHAnsi" w:hAnsiTheme="minorHAnsi" w:cstheme="minorHAnsi"/>
          <w:b/>
          <w:sz w:val="24"/>
          <w:szCs w:val="24"/>
        </w:rPr>
        <w:t xml:space="preserve"> nr. </w:t>
      </w:r>
      <w:r w:rsidR="00FC5F50">
        <w:rPr>
          <w:rFonts w:asciiTheme="minorHAnsi" w:hAnsiTheme="minorHAnsi" w:cstheme="minorHAnsi"/>
          <w:b/>
          <w:sz w:val="24"/>
          <w:szCs w:val="24"/>
        </w:rPr>
        <w:t>1</w:t>
      </w:r>
      <w:r w:rsidR="00875B61">
        <w:rPr>
          <w:rFonts w:asciiTheme="minorHAnsi" w:hAnsiTheme="minorHAnsi" w:cstheme="minorHAnsi"/>
          <w:b/>
          <w:sz w:val="24"/>
          <w:szCs w:val="24"/>
        </w:rPr>
        <w:t>4</w:t>
      </w:r>
      <w:r w:rsidR="00EB5289">
        <w:rPr>
          <w:rFonts w:asciiTheme="minorHAnsi" w:hAnsiTheme="minorHAnsi" w:cstheme="minorHAnsi"/>
          <w:b/>
          <w:sz w:val="24"/>
          <w:szCs w:val="24"/>
        </w:rPr>
        <w:t xml:space="preserve"> la masura 6.1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872DB" w:rsidRPr="000C41E8" w:rsidRDefault="00B872DB" w:rsidP="000C41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="00F27EBB">
        <w:rPr>
          <w:rFonts w:asciiTheme="minorHAnsi" w:hAnsiTheme="minorHAnsi" w:cstheme="minorHAnsi"/>
          <w:b/>
          <w:sz w:val="24"/>
          <w:szCs w:val="24"/>
        </w:rPr>
        <w:t>eclaratie pe propria</w:t>
      </w:r>
      <w:r w:rsidR="007E6CFE">
        <w:rPr>
          <w:rFonts w:asciiTheme="minorHAnsi" w:hAnsiTheme="minorHAnsi" w:cstheme="minorHAnsi"/>
          <w:b/>
          <w:sz w:val="24"/>
          <w:szCs w:val="24"/>
        </w:rPr>
        <w:t xml:space="preserve"> raspundere</w:t>
      </w:r>
      <w:r w:rsidR="000C41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rivind</w:t>
      </w:r>
      <w:r w:rsidR="00BF5C2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FC5F50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conditiile artificiale</w:t>
      </w:r>
    </w:p>
    <w:p w:rsidR="007B4D9A" w:rsidRPr="002B01EC" w:rsidRDefault="00FC5F50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  <w:r w:rsidR="00B734F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</w:t>
      </w:r>
    </w:p>
    <w:p w:rsidR="007B4D9A" w:rsidRPr="002B01EC" w:rsidRDefault="007B4D9A" w:rsidP="00717C1F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</w:t>
      </w:r>
      <w:r w:rsidR="00046609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solicitantului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...................................................................................,</w:t>
      </w:r>
      <w:r w:rsidR="0034651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privind proiectul cu titlul .........</w:t>
      </w:r>
      <w:r w:rsidR="000C41E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din cadrul </w:t>
      </w:r>
      <w:r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Asociaţiei </w:t>
      </w:r>
      <w:r w:rsidR="00B63643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Microregiunea Tara H</w:t>
      </w:r>
      <w:r w:rsidR="002B01EC" w:rsidRPr="00046609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885E6B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enal cu privire la falsul în declaraţii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 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că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04660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solicitantul </w:t>
      </w:r>
      <w:r w:rsidR="00034F35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NU</w:t>
      </w:r>
      <w:r w:rsidR="00385AA4" w:rsidRPr="0004660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 creat condiții artificiale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85AA4" w:rsidRP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pentru a beneficia de plăți (sprijin) și  a obține astfel un avantaj care contravine obiectivelor măsurii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6.1 din SDL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dupa cum sunt acestea prezentate in cadrul Fisei de verificare a eligibilitatii (formularul F2L GAL TH-TP</w:t>
      </w:r>
      <w:r w:rsidR="00385AA4" w:rsidRPr="00034F3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), punctul </w:t>
      </w:r>
      <w:r w:rsidR="00034F35" w:rsidRPr="00034F35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4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„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Verificarea conditiilor artificial”</w:t>
      </w:r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</w:t>
      </w:r>
      <w:r w:rsidR="00046609">
        <w:rPr>
          <w:rFonts w:asciiTheme="minorHAnsi" w:eastAsia="Times New Roman" w:hAnsiTheme="minorHAnsi" w:cstheme="minorHAnsi"/>
          <w:snapToGrid w:val="0"/>
          <w:sz w:val="24"/>
          <w:szCs w:val="24"/>
        </w:rPr>
        <w:t>inclusiv</w:t>
      </w:r>
      <w:r w:rsidR="00717C1F">
        <w:rPr>
          <w:rFonts w:asciiTheme="minorHAnsi" w:eastAsia="Times New Roman" w:hAnsiTheme="minorHAnsi" w:cstheme="minorHAnsi"/>
          <w:snapToGrid w:val="0"/>
          <w:sz w:val="24"/>
          <w:szCs w:val="24"/>
        </w:rPr>
        <w:t xml:space="preserve"> metodologia de verificare</w:t>
      </w:r>
      <w:r w:rsidR="00385AA4">
        <w:rPr>
          <w:rFonts w:asciiTheme="minorHAnsi" w:eastAsia="Times New Roman" w:hAnsiTheme="minorHAnsi" w:cstheme="minorHAnsi"/>
          <w:snapToGrid w:val="0"/>
          <w:sz w:val="24"/>
          <w:szCs w:val="24"/>
        </w:rPr>
        <w:t>.</w:t>
      </w:r>
    </w:p>
    <w:p w:rsidR="00BF5C24" w:rsidRDefault="00034F35" w:rsidP="00BF5C24">
      <w:pPr>
        <w:widowControl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  <w:showingPlcHdr/>
        </w:sdtPr>
        <w:sdtEndPr/>
        <w:sdtContent>
          <w:r w:rsidR="00717C1F">
            <w:rPr>
              <w:rFonts w:asciiTheme="minorHAnsi" w:eastAsia="Times New Roman" w:hAnsiTheme="minorHAnsi" w:cstheme="minorHAnsi"/>
              <w:snapToGrid w:val="0"/>
              <w:sz w:val="24"/>
              <w:szCs w:val="24"/>
              <w:lang w:val="ro-RO"/>
            </w:rPr>
            <w:t xml:space="preserve">     </w:t>
          </w:r>
        </w:sdtContent>
      </w:sdt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2C68F1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2C68F1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2C68F1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Default="000B33B5" w:rsidP="002C68F1">
      <w:pPr>
        <w:tabs>
          <w:tab w:val="left" w:pos="891"/>
        </w:tabs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B872DB" w:rsidRPr="002B01EC" w:rsidRDefault="00B872DB" w:rsidP="002C68F1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B872DB" w:rsidRPr="002B01EC" w:rsidRDefault="00B872DB" w:rsidP="00B872DB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0B2892" w:rsidRDefault="000B2892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0B2892" w:rsidRDefault="000B2892" w:rsidP="0044737E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0B2892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r w:rsidRPr="002B01EC">
      <w:rPr>
        <w:rFonts w:cstheme="minorHAnsi"/>
        <w:sz w:val="16"/>
        <w:szCs w:val="16"/>
      </w:rPr>
      <w:t>tel/fax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15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9A"/>
    <w:rsid w:val="00034F35"/>
    <w:rsid w:val="00046609"/>
    <w:rsid w:val="00061EEB"/>
    <w:rsid w:val="000B2892"/>
    <w:rsid w:val="000B33B5"/>
    <w:rsid w:val="000C363D"/>
    <w:rsid w:val="000C41E8"/>
    <w:rsid w:val="000D36D0"/>
    <w:rsid w:val="000D3F6D"/>
    <w:rsid w:val="00124E6D"/>
    <w:rsid w:val="00194718"/>
    <w:rsid w:val="001F012C"/>
    <w:rsid w:val="00243B5E"/>
    <w:rsid w:val="002B01EC"/>
    <w:rsid w:val="002C2D5B"/>
    <w:rsid w:val="002C68F1"/>
    <w:rsid w:val="003379EE"/>
    <w:rsid w:val="0034651C"/>
    <w:rsid w:val="00385AA4"/>
    <w:rsid w:val="003A1E1B"/>
    <w:rsid w:val="003B089F"/>
    <w:rsid w:val="0044737E"/>
    <w:rsid w:val="00572790"/>
    <w:rsid w:val="00717C1F"/>
    <w:rsid w:val="00741BFF"/>
    <w:rsid w:val="007B4D9A"/>
    <w:rsid w:val="007E6CFE"/>
    <w:rsid w:val="00875B61"/>
    <w:rsid w:val="00885E6B"/>
    <w:rsid w:val="00896D58"/>
    <w:rsid w:val="009768A1"/>
    <w:rsid w:val="009A37F7"/>
    <w:rsid w:val="009B351C"/>
    <w:rsid w:val="009D39A4"/>
    <w:rsid w:val="009F0F78"/>
    <w:rsid w:val="00A27E6B"/>
    <w:rsid w:val="00A46AA1"/>
    <w:rsid w:val="00AA5E1F"/>
    <w:rsid w:val="00B61034"/>
    <w:rsid w:val="00B63643"/>
    <w:rsid w:val="00B734F4"/>
    <w:rsid w:val="00B872DB"/>
    <w:rsid w:val="00BF5C24"/>
    <w:rsid w:val="00C21598"/>
    <w:rsid w:val="00C55D11"/>
    <w:rsid w:val="00CB2490"/>
    <w:rsid w:val="00CE1DD1"/>
    <w:rsid w:val="00D16E06"/>
    <w:rsid w:val="00E1135F"/>
    <w:rsid w:val="00E96A26"/>
    <w:rsid w:val="00EB5289"/>
    <w:rsid w:val="00ED4C25"/>
    <w:rsid w:val="00F27EBB"/>
    <w:rsid w:val="00F6513A"/>
    <w:rsid w:val="00F90546"/>
    <w:rsid w:val="00FC5F50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F5AA"/>
  <w15:docId w15:val="{FE5C56C8-88A7-45AB-89CD-086BF3C8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Gal</cp:lastModifiedBy>
  <cp:revision>54</cp:revision>
  <cp:lastPrinted>2018-01-30T12:00:00Z</cp:lastPrinted>
  <dcterms:created xsi:type="dcterms:W3CDTF">2017-07-11T07:26:00Z</dcterms:created>
  <dcterms:modified xsi:type="dcterms:W3CDTF">2022-10-16T14:24:00Z</dcterms:modified>
</cp:coreProperties>
</file>