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CBEAC" w14:textId="77777777" w:rsidR="002D7DCD" w:rsidRPr="004802EF" w:rsidRDefault="002D7DCD" w:rsidP="002D7DC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ABB2EA" w14:textId="77777777" w:rsidR="002D7DCD" w:rsidRPr="000D050F" w:rsidRDefault="002D7DCD" w:rsidP="002D7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0F">
        <w:rPr>
          <w:rFonts w:ascii="Times New Roman" w:hAnsi="Times New Roman" w:cs="Times New Roman"/>
          <w:b/>
          <w:sz w:val="28"/>
          <w:szCs w:val="28"/>
        </w:rPr>
        <w:t xml:space="preserve">F3L GAL TH-TP FIȘA DE EVALUARE A CRITERIILOR DE SELECTIE </w:t>
      </w:r>
    </w:p>
    <w:p w14:paraId="55FB7A19" w14:textId="77777777" w:rsidR="000D050F" w:rsidRDefault="000D050F" w:rsidP="002D7D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87E8AD" w14:textId="77777777" w:rsidR="000D050F" w:rsidRPr="004802EF" w:rsidRDefault="000D050F" w:rsidP="002D7D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F600C1" w14:textId="77777777" w:rsidR="002D7DCD" w:rsidRPr="004802EF" w:rsidRDefault="004802EF" w:rsidP="002D7D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802EF">
        <w:rPr>
          <w:rFonts w:ascii="Times New Roman" w:hAnsi="Times New Roman" w:cs="Times New Roman"/>
          <w:b/>
          <w:sz w:val="22"/>
          <w:szCs w:val="22"/>
        </w:rPr>
        <w:t>MASURA</w:t>
      </w:r>
      <w:r w:rsidR="00821E1A">
        <w:rPr>
          <w:rFonts w:ascii="Times New Roman" w:hAnsi="Times New Roman" w:cs="Times New Roman"/>
          <w:b/>
          <w:sz w:val="22"/>
          <w:szCs w:val="22"/>
        </w:rPr>
        <w:t xml:space="preserve"> 3</w:t>
      </w:r>
      <w:r w:rsidRPr="004802EF">
        <w:rPr>
          <w:rFonts w:ascii="Times New Roman" w:hAnsi="Times New Roman" w:cs="Times New Roman"/>
          <w:b/>
          <w:sz w:val="22"/>
          <w:szCs w:val="22"/>
        </w:rPr>
        <w:t>/</w:t>
      </w:r>
      <w:r w:rsidR="00821E1A">
        <w:rPr>
          <w:rFonts w:ascii="Times New Roman" w:hAnsi="Times New Roman" w:cs="Times New Roman"/>
          <w:b/>
          <w:sz w:val="22"/>
          <w:szCs w:val="22"/>
        </w:rPr>
        <w:t>3A</w:t>
      </w:r>
      <w:r w:rsidR="00C402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1E1A">
        <w:rPr>
          <w:rFonts w:ascii="Times New Roman" w:hAnsi="Times New Roman" w:cs="Times New Roman"/>
          <w:b/>
          <w:sz w:val="22"/>
          <w:szCs w:val="22"/>
        </w:rPr>
        <w:t>SPRIJIN PENTRU INTEGRAREA SI PROMOVAREA SCHEMELOR DE CALITATE PENTRU PRODUSELE LOCALE</w:t>
      </w:r>
    </w:p>
    <w:p w14:paraId="53879FAA" w14:textId="77777777" w:rsidR="002D7DCD" w:rsidRPr="004802EF" w:rsidRDefault="002D7DCD" w:rsidP="002D7DCD">
      <w:pPr>
        <w:pStyle w:val="BodyText3"/>
        <w:rPr>
          <w:b w:val="0"/>
          <w:sz w:val="22"/>
          <w:szCs w:val="22"/>
          <w:lang w:val="ro-RO"/>
        </w:rPr>
      </w:pPr>
    </w:p>
    <w:p w14:paraId="15051567" w14:textId="77777777" w:rsidR="002D7DCD" w:rsidRPr="004802EF" w:rsidRDefault="002D7DCD" w:rsidP="002D7DCD">
      <w:pPr>
        <w:pStyle w:val="BodyText3"/>
        <w:tabs>
          <w:tab w:val="left" w:pos="4185"/>
        </w:tabs>
        <w:jc w:val="left"/>
        <w:rPr>
          <w:b w:val="0"/>
          <w:sz w:val="22"/>
          <w:szCs w:val="22"/>
          <w:lang w:val="ro-RO"/>
        </w:rPr>
      </w:pPr>
    </w:p>
    <w:p w14:paraId="7F12BF52" w14:textId="77777777" w:rsidR="002D7DCD" w:rsidRPr="004802EF" w:rsidRDefault="002D7DCD" w:rsidP="002D7DCD">
      <w:pPr>
        <w:pStyle w:val="BodyText3"/>
        <w:tabs>
          <w:tab w:val="left" w:pos="4185"/>
        </w:tabs>
        <w:jc w:val="left"/>
        <w:rPr>
          <w:b w:val="0"/>
          <w:sz w:val="22"/>
          <w:szCs w:val="22"/>
          <w:lang w:val="ro-RO"/>
        </w:rPr>
      </w:pPr>
      <w:r w:rsidRPr="004802EF">
        <w:rPr>
          <w:b w:val="0"/>
          <w:sz w:val="22"/>
          <w:szCs w:val="22"/>
          <w:lang w:val="ro-RO"/>
        </w:rPr>
        <w:t>Numărul</w:t>
      </w:r>
      <w:r w:rsidR="007A392D">
        <w:rPr>
          <w:b w:val="0"/>
          <w:sz w:val="22"/>
          <w:szCs w:val="22"/>
          <w:lang w:val="ro-RO"/>
        </w:rPr>
        <w:t xml:space="preserve"> de înregistrare al Cererii de f</w:t>
      </w:r>
      <w:r w:rsidR="00281974">
        <w:rPr>
          <w:b w:val="0"/>
          <w:sz w:val="22"/>
          <w:szCs w:val="22"/>
          <w:lang w:val="ro-RO"/>
        </w:rPr>
        <w:t>inanţare (CF): ……………………………..</w:t>
      </w:r>
      <w:r w:rsidRPr="004802EF">
        <w:rPr>
          <w:b w:val="0"/>
          <w:sz w:val="22"/>
          <w:szCs w:val="22"/>
          <w:lang w:val="ro-RO"/>
        </w:rPr>
        <w:tab/>
      </w:r>
    </w:p>
    <w:p w14:paraId="0D42A1C1" w14:textId="77777777" w:rsidR="002D7DCD" w:rsidRPr="004802EF" w:rsidRDefault="002D7DCD" w:rsidP="002D7DCD">
      <w:pPr>
        <w:pStyle w:val="BodyText3"/>
        <w:tabs>
          <w:tab w:val="left" w:pos="4185"/>
        </w:tabs>
        <w:jc w:val="left"/>
        <w:rPr>
          <w:b w:val="0"/>
          <w:sz w:val="22"/>
          <w:szCs w:val="22"/>
          <w:lang w:val="ro-RO"/>
        </w:rPr>
      </w:pPr>
    </w:p>
    <w:p w14:paraId="5044316B" w14:textId="77777777" w:rsidR="002D7DCD" w:rsidRPr="004802EF" w:rsidRDefault="00B50C21" w:rsidP="002D7DCD">
      <w:pPr>
        <w:pStyle w:val="BodyText3"/>
        <w:spacing w:line="360" w:lineRule="auto"/>
        <w:jc w:val="left"/>
        <w:rPr>
          <w:b w:val="0"/>
          <w:sz w:val="22"/>
          <w:szCs w:val="22"/>
          <w:lang w:val="ro-RO"/>
        </w:rPr>
      </w:pPr>
      <w:r w:rsidRPr="004802EF">
        <w:rPr>
          <w:b w:val="0"/>
          <w:sz w:val="22"/>
          <w:szCs w:val="22"/>
          <w:lang w:val="ro-RO"/>
        </w:rPr>
        <w:t xml:space="preserve">Denumirea solicitantului. </w:t>
      </w:r>
      <w:r w:rsidR="002D7DCD" w:rsidRPr="004802EF">
        <w:rPr>
          <w:b w:val="0"/>
          <w:sz w:val="22"/>
          <w:szCs w:val="22"/>
          <w:lang w:val="ro-RO"/>
        </w:rPr>
        <w:t>…………</w:t>
      </w:r>
      <w:r w:rsidRPr="004802EF">
        <w:rPr>
          <w:b w:val="0"/>
          <w:sz w:val="22"/>
          <w:szCs w:val="22"/>
          <w:lang w:val="ro-RO"/>
        </w:rPr>
        <w:t>………………………………………………………………………….</w:t>
      </w:r>
    </w:p>
    <w:p w14:paraId="6328BA93" w14:textId="77777777" w:rsidR="002D7DCD" w:rsidRPr="004802EF" w:rsidRDefault="00B50C21" w:rsidP="002D7DCD">
      <w:pPr>
        <w:pStyle w:val="BodyText3"/>
        <w:spacing w:line="360" w:lineRule="auto"/>
        <w:jc w:val="left"/>
        <w:rPr>
          <w:b w:val="0"/>
          <w:sz w:val="22"/>
          <w:szCs w:val="22"/>
          <w:lang w:val="ro-RO"/>
        </w:rPr>
      </w:pPr>
      <w:r w:rsidRPr="004802EF">
        <w:rPr>
          <w:b w:val="0"/>
          <w:sz w:val="22"/>
          <w:szCs w:val="22"/>
          <w:lang w:val="ro-RO"/>
        </w:rPr>
        <w:t xml:space="preserve">Titlul proiectului </w:t>
      </w:r>
      <w:r w:rsidR="002D7DCD" w:rsidRPr="004802EF">
        <w:rPr>
          <w:b w:val="0"/>
          <w:sz w:val="22"/>
          <w:szCs w:val="22"/>
          <w:lang w:val="ro-RO"/>
        </w:rPr>
        <w:t>………………………………………………….……………….........................................</w:t>
      </w:r>
    </w:p>
    <w:p w14:paraId="2C8A780A" w14:textId="77777777" w:rsidR="002D7DCD" w:rsidRPr="004802EF" w:rsidRDefault="002D7DCD" w:rsidP="002D7DCD">
      <w:pPr>
        <w:pStyle w:val="BodyText3"/>
        <w:spacing w:line="360" w:lineRule="auto"/>
        <w:jc w:val="left"/>
        <w:rPr>
          <w:b w:val="0"/>
          <w:sz w:val="22"/>
          <w:szCs w:val="22"/>
          <w:lang w:val="ro-RO"/>
        </w:rPr>
      </w:pPr>
      <w:r w:rsidRPr="004802EF">
        <w:rPr>
          <w:b w:val="0"/>
          <w:sz w:val="22"/>
          <w:szCs w:val="22"/>
          <w:lang w:val="ro-RO"/>
        </w:rPr>
        <w:t>………………………………</w:t>
      </w:r>
      <w:r w:rsidR="00B50C21" w:rsidRPr="004802EF">
        <w:rPr>
          <w:b w:val="0"/>
          <w:sz w:val="22"/>
          <w:szCs w:val="22"/>
          <w:lang w:val="ro-RO"/>
        </w:rPr>
        <w:t>………………………………………………………………………………</w:t>
      </w:r>
    </w:p>
    <w:p w14:paraId="572BDAEB" w14:textId="77777777" w:rsidR="002D7DCD" w:rsidRPr="004802EF" w:rsidRDefault="002D7DCD" w:rsidP="002D7DCD">
      <w:pPr>
        <w:pStyle w:val="BodyText3"/>
        <w:spacing w:line="360" w:lineRule="auto"/>
        <w:jc w:val="left"/>
        <w:rPr>
          <w:b w:val="0"/>
          <w:sz w:val="22"/>
          <w:szCs w:val="22"/>
          <w:lang w:val="ro-RO"/>
        </w:rPr>
      </w:pPr>
      <w:r w:rsidRPr="004802EF">
        <w:rPr>
          <w:b w:val="0"/>
          <w:sz w:val="22"/>
          <w:szCs w:val="22"/>
          <w:lang w:val="ro-RO"/>
        </w:rPr>
        <w:t>Amplasare ..............................................................(localitate)....................................................................</w:t>
      </w:r>
    </w:p>
    <w:p w14:paraId="487A478E" w14:textId="77777777" w:rsidR="002D7DCD" w:rsidRPr="004802EF" w:rsidRDefault="002D7DCD" w:rsidP="002D7DCD">
      <w:pPr>
        <w:pStyle w:val="BodyText3"/>
        <w:spacing w:line="360" w:lineRule="auto"/>
        <w:jc w:val="left"/>
        <w:rPr>
          <w:sz w:val="22"/>
          <w:szCs w:val="22"/>
          <w:lang w:val="ro-RO"/>
        </w:rPr>
      </w:pPr>
      <w:r w:rsidRPr="004802EF">
        <w:rPr>
          <w:b w:val="0"/>
          <w:sz w:val="22"/>
          <w:szCs w:val="22"/>
          <w:lang w:val="ro-RO"/>
        </w:rPr>
        <w:t xml:space="preserve"> Statutul juridic ………………………………………………………………...............................................</w:t>
      </w:r>
    </w:p>
    <w:p w14:paraId="1617F8CA" w14:textId="77777777" w:rsidR="002D7DCD" w:rsidRPr="004802EF" w:rsidRDefault="002D7DCD" w:rsidP="002D7DCD">
      <w:pPr>
        <w:pStyle w:val="BodyText3"/>
        <w:spacing w:line="360" w:lineRule="auto"/>
        <w:jc w:val="left"/>
        <w:rPr>
          <w:b w:val="0"/>
          <w:sz w:val="22"/>
          <w:szCs w:val="22"/>
          <w:lang w:val="ro-RO"/>
        </w:rPr>
      </w:pPr>
      <w:r w:rsidRPr="004802EF">
        <w:rPr>
          <w:b w:val="0"/>
          <w:sz w:val="22"/>
          <w:szCs w:val="22"/>
          <w:lang w:val="ro-RO"/>
        </w:rPr>
        <w:t>Date personale (reprezentant legal)</w:t>
      </w:r>
    </w:p>
    <w:p w14:paraId="30B02DEF" w14:textId="77777777" w:rsidR="002D7DCD" w:rsidRPr="004802EF" w:rsidRDefault="002D7DCD" w:rsidP="002D7DCD">
      <w:pPr>
        <w:pStyle w:val="BodyText3"/>
        <w:spacing w:line="360" w:lineRule="auto"/>
        <w:jc w:val="left"/>
        <w:rPr>
          <w:b w:val="0"/>
          <w:sz w:val="22"/>
          <w:szCs w:val="22"/>
          <w:lang w:val="ro-RO"/>
        </w:rPr>
      </w:pPr>
      <w:r w:rsidRPr="004802EF">
        <w:rPr>
          <w:b w:val="0"/>
          <w:sz w:val="22"/>
          <w:szCs w:val="22"/>
          <w:lang w:val="ro-RO"/>
        </w:rPr>
        <w:t>Nume:………………………………………………………………………......................................</w:t>
      </w:r>
      <w:r w:rsidR="00B50C21" w:rsidRPr="004802EF">
        <w:rPr>
          <w:b w:val="0"/>
          <w:sz w:val="22"/>
          <w:szCs w:val="22"/>
          <w:lang w:val="ro-RO"/>
        </w:rPr>
        <w:t>......................</w:t>
      </w:r>
    </w:p>
    <w:p w14:paraId="71DEE76A" w14:textId="77777777" w:rsidR="002D7DCD" w:rsidRPr="004802EF" w:rsidRDefault="002D7DCD" w:rsidP="002D7DCD">
      <w:pPr>
        <w:pStyle w:val="BodyText3"/>
        <w:spacing w:line="360" w:lineRule="auto"/>
        <w:jc w:val="left"/>
        <w:rPr>
          <w:b w:val="0"/>
          <w:sz w:val="22"/>
          <w:szCs w:val="22"/>
          <w:lang w:val="ro-RO"/>
        </w:rPr>
      </w:pPr>
      <w:r w:rsidRPr="004802EF">
        <w:rPr>
          <w:b w:val="0"/>
          <w:sz w:val="22"/>
          <w:szCs w:val="22"/>
          <w:lang w:val="ro-RO"/>
        </w:rPr>
        <w:t>Prenume:……………...……………………………………………………........................................</w:t>
      </w:r>
      <w:r w:rsidR="00B50C21" w:rsidRPr="004802EF">
        <w:rPr>
          <w:b w:val="0"/>
          <w:sz w:val="22"/>
          <w:szCs w:val="22"/>
          <w:lang w:val="ro-RO"/>
        </w:rPr>
        <w:t>.....................</w:t>
      </w:r>
    </w:p>
    <w:p w14:paraId="0F60B330" w14:textId="77777777" w:rsidR="002D7DCD" w:rsidRPr="004802EF" w:rsidRDefault="002D7DCD" w:rsidP="002D7DCD">
      <w:pPr>
        <w:pStyle w:val="BodyText3"/>
        <w:spacing w:line="360" w:lineRule="auto"/>
        <w:jc w:val="left"/>
        <w:rPr>
          <w:b w:val="0"/>
          <w:sz w:val="22"/>
          <w:szCs w:val="22"/>
          <w:lang w:val="ro-RO"/>
        </w:rPr>
      </w:pPr>
      <w:r w:rsidRPr="004802EF">
        <w:rPr>
          <w:b w:val="0"/>
          <w:sz w:val="22"/>
          <w:szCs w:val="22"/>
          <w:lang w:val="ro-RO"/>
        </w:rPr>
        <w:t>Funcţia reprezentantului legal al întreprinderii :…………………………..............................................................</w:t>
      </w:r>
    </w:p>
    <w:p w14:paraId="0BC6FEA6" w14:textId="77777777" w:rsidR="002D7DCD" w:rsidRPr="004802EF" w:rsidRDefault="002D7DCD" w:rsidP="002D7DCD">
      <w:pPr>
        <w:pStyle w:val="BodyText3"/>
        <w:spacing w:line="360" w:lineRule="auto"/>
        <w:jc w:val="left"/>
        <w:rPr>
          <w:b w:val="0"/>
          <w:sz w:val="22"/>
          <w:szCs w:val="22"/>
          <w:lang w:val="ro-RO"/>
        </w:rPr>
      </w:pPr>
      <w:r w:rsidRPr="004802EF">
        <w:rPr>
          <w:b w:val="0"/>
          <w:sz w:val="22"/>
          <w:szCs w:val="22"/>
          <w:lang w:val="ro-RO"/>
        </w:rPr>
        <w:t>Funcția reprezentantului legal al proiectului (asociat unic/asociat majoritar/administrator) ..........</w:t>
      </w:r>
      <w:r w:rsidR="004802EF">
        <w:rPr>
          <w:b w:val="0"/>
          <w:sz w:val="22"/>
          <w:szCs w:val="22"/>
          <w:lang w:val="ro-RO"/>
        </w:rPr>
        <w:t>.......</w:t>
      </w:r>
      <w:r w:rsidRPr="004802EF">
        <w:rPr>
          <w:b w:val="0"/>
          <w:sz w:val="22"/>
          <w:szCs w:val="22"/>
          <w:lang w:val="ro-RO"/>
        </w:rPr>
        <w:t>.............</w:t>
      </w:r>
    </w:p>
    <w:p w14:paraId="6C23E159" w14:textId="77777777" w:rsidR="004802EF" w:rsidRDefault="004802EF" w:rsidP="002D7DCD">
      <w:pPr>
        <w:pStyle w:val="BodyText3"/>
        <w:jc w:val="left"/>
        <w:rPr>
          <w:sz w:val="22"/>
          <w:szCs w:val="22"/>
          <w:lang w:val="ro-RO"/>
        </w:rPr>
      </w:pPr>
    </w:p>
    <w:p w14:paraId="3788F244" w14:textId="77777777" w:rsidR="002D7DCD" w:rsidRPr="004802EF" w:rsidRDefault="002D7DCD" w:rsidP="002D7DCD">
      <w:pPr>
        <w:pStyle w:val="BodyText3"/>
        <w:jc w:val="left"/>
        <w:rPr>
          <w:sz w:val="22"/>
          <w:szCs w:val="22"/>
          <w:lang w:val="ro-RO"/>
        </w:rPr>
      </w:pPr>
      <w:r w:rsidRPr="004802EF">
        <w:rPr>
          <w:sz w:val="22"/>
          <w:szCs w:val="22"/>
          <w:lang w:val="ro-RO"/>
        </w:rPr>
        <w:t>Secțiunea - Verificarea criteriilor de selecție ale  proiectului</w:t>
      </w:r>
    </w:p>
    <w:p w14:paraId="1BC2F9F1" w14:textId="77777777" w:rsidR="002D7DCD" w:rsidRPr="004802EF" w:rsidRDefault="002D7DCD" w:rsidP="002D7DCD">
      <w:pPr>
        <w:pStyle w:val="NoSpacing2"/>
        <w:jc w:val="both"/>
        <w:rPr>
          <w:rFonts w:ascii="Times New Roman" w:hAnsi="Times New Roman" w:cs="Times New Roman"/>
          <w:sz w:val="22"/>
          <w:szCs w:val="22"/>
        </w:rPr>
      </w:pPr>
      <w:r w:rsidRPr="004802EF">
        <w:rPr>
          <w:rFonts w:ascii="Times New Roman" w:hAnsi="Times New Roman" w:cs="Times New Roman"/>
          <w:sz w:val="22"/>
          <w:szCs w:val="22"/>
        </w:rPr>
        <w:t>Toate proiectele eligibile vor fi punctate în acord cu criteriile de selecție menționate mai jos.</w:t>
      </w:r>
    </w:p>
    <w:p w14:paraId="21FB40DC" w14:textId="77777777" w:rsidR="002D7DCD" w:rsidRPr="004802EF" w:rsidRDefault="002D7DCD" w:rsidP="002D7DCD">
      <w:pPr>
        <w:spacing w:line="23" w:lineRule="atLeast"/>
        <w:rPr>
          <w:rFonts w:ascii="Times New Roman" w:hAnsi="Times New Roman" w:cs="Times New Roman"/>
          <w:sz w:val="22"/>
          <w:szCs w:val="22"/>
        </w:rPr>
      </w:pPr>
      <w:r w:rsidRPr="004802EF">
        <w:rPr>
          <w:rFonts w:ascii="Times New Roman" w:hAnsi="Times New Roman" w:cs="Times New Roman"/>
          <w:sz w:val="22"/>
          <w:szCs w:val="22"/>
        </w:rPr>
        <w:t>Criteriile de sele</w:t>
      </w:r>
      <w:r w:rsidR="004802EF">
        <w:rPr>
          <w:rFonts w:ascii="Times New Roman" w:hAnsi="Times New Roman" w:cs="Times New Roman"/>
          <w:sz w:val="22"/>
          <w:szCs w:val="22"/>
        </w:rPr>
        <w:t xml:space="preserve">cție </w:t>
      </w:r>
      <w:proofErr w:type="spellStart"/>
      <w:r w:rsidR="004802EF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="004802EF">
        <w:rPr>
          <w:rFonts w:ascii="Times New Roman" w:hAnsi="Times New Roman" w:cs="Times New Roman"/>
          <w:sz w:val="22"/>
          <w:szCs w:val="22"/>
        </w:rPr>
        <w:t xml:space="preserve"> în fișa măsurii </w:t>
      </w:r>
      <w:r w:rsidR="00821E1A">
        <w:rPr>
          <w:rFonts w:ascii="Times New Roman" w:hAnsi="Times New Roman" w:cs="Times New Roman"/>
          <w:sz w:val="22"/>
          <w:szCs w:val="22"/>
        </w:rPr>
        <w:t>3/3A</w:t>
      </w:r>
      <w:r w:rsidRPr="004802EF">
        <w:rPr>
          <w:rFonts w:ascii="Times New Roman" w:hAnsi="Times New Roman" w:cs="Times New Roman"/>
          <w:sz w:val="22"/>
          <w:szCs w:val="22"/>
        </w:rPr>
        <w:t xml:space="preserve"> din SDL și punctajele aferente sunt prezentate in tabelele de mai jos. </w:t>
      </w:r>
    </w:p>
    <w:p w14:paraId="3EF3F524" w14:textId="77777777" w:rsidR="002D7DCD" w:rsidRPr="004802EF" w:rsidRDefault="002D7DCD" w:rsidP="002D7DCD">
      <w:pPr>
        <w:jc w:val="both"/>
        <w:rPr>
          <w:rFonts w:ascii="Times New Roman" w:eastAsia="Calibri" w:hAnsi="Times New Roman" w:cs="Times New Roman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1"/>
      </w:tblGrid>
      <w:tr w:rsidR="002D7DCD" w:rsidRPr="004802EF" w14:paraId="76FE73BE" w14:textId="77777777" w:rsidTr="00A11E77">
        <w:tc>
          <w:tcPr>
            <w:tcW w:w="10081" w:type="dxa"/>
          </w:tcPr>
          <w:p w14:paraId="301028EA" w14:textId="77777777" w:rsidR="002D7DCD" w:rsidRPr="004802EF" w:rsidRDefault="002D7DCD" w:rsidP="004802EF">
            <w:pPr>
              <w:jc w:val="both"/>
              <w:rPr>
                <w:rFonts w:ascii="Times New Roman" w:hAnsi="Times New Roman" w:cs="Times New Roman"/>
              </w:rPr>
            </w:pPr>
            <w:r w:rsidRPr="00480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Punctajul minim pentru această </w:t>
            </w:r>
            <w:proofErr w:type="spellStart"/>
            <w:r w:rsidRPr="00480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masură</w:t>
            </w:r>
            <w:proofErr w:type="spellEnd"/>
            <w:r w:rsidRPr="00480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este de </w:t>
            </w:r>
            <w:r w:rsidR="00480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4802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puncte și reprezintă pragul sub care nici un proiect nu poate intra la finanțare. </w:t>
            </w:r>
          </w:p>
        </w:tc>
      </w:tr>
    </w:tbl>
    <w:p w14:paraId="1AAB3EF4" w14:textId="77777777" w:rsidR="002D7DCD" w:rsidRPr="004802EF" w:rsidRDefault="002D7DCD" w:rsidP="002D7DCD">
      <w:pPr>
        <w:jc w:val="both"/>
        <w:rPr>
          <w:rFonts w:ascii="Times New Roman" w:eastAsia="Calibri" w:hAnsi="Times New Roman" w:cs="Times New Roman"/>
          <w:sz w:val="22"/>
          <w:szCs w:val="22"/>
          <w:lang w:val="en-GB" w:eastAsia="en-GB"/>
        </w:rPr>
      </w:pPr>
    </w:p>
    <w:p w14:paraId="369AE517" w14:textId="77777777" w:rsidR="002D7DCD" w:rsidRPr="004802EF" w:rsidRDefault="002D7DCD" w:rsidP="002D7DCD">
      <w:pPr>
        <w:jc w:val="both"/>
        <w:rPr>
          <w:rFonts w:ascii="Times New Roman" w:eastAsia="Calibri" w:hAnsi="Times New Roman" w:cs="Times New Roman"/>
          <w:sz w:val="22"/>
          <w:szCs w:val="22"/>
          <w:lang w:val="en-GB" w:eastAsia="en-GB"/>
        </w:rPr>
      </w:pPr>
      <w:proofErr w:type="spellStart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>Selecţia</w:t>
      </w:r>
      <w:proofErr w:type="spellEnd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>proiectelor</w:t>
      </w:r>
      <w:proofErr w:type="spellEnd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>eligibile</w:t>
      </w:r>
      <w:proofErr w:type="spellEnd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 xml:space="preserve"> se face </w:t>
      </w:r>
      <w:proofErr w:type="spellStart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>în</w:t>
      </w:r>
      <w:proofErr w:type="spellEnd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>ordinea</w:t>
      </w:r>
      <w:proofErr w:type="spellEnd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>descrescătoare</w:t>
      </w:r>
      <w:proofErr w:type="spellEnd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 xml:space="preserve"> a </w:t>
      </w:r>
      <w:proofErr w:type="spellStart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>punctajului</w:t>
      </w:r>
      <w:proofErr w:type="spellEnd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 xml:space="preserve"> de </w:t>
      </w:r>
      <w:proofErr w:type="spellStart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>selecţie</w:t>
      </w:r>
      <w:proofErr w:type="spellEnd"/>
      <w:r w:rsidRPr="004802EF">
        <w:rPr>
          <w:rFonts w:ascii="Times New Roman" w:eastAsia="Calibri" w:hAnsi="Times New Roman" w:cs="Times New Roman"/>
          <w:sz w:val="22"/>
          <w:szCs w:val="22"/>
          <w:lang w:val="en-GB" w:eastAsia="en-GB"/>
        </w:rPr>
        <w:t>.</w:t>
      </w:r>
    </w:p>
    <w:p w14:paraId="6F538403" w14:textId="77777777" w:rsidR="002D7DCD" w:rsidRPr="004802EF" w:rsidRDefault="002D7DCD" w:rsidP="002D7DCD">
      <w:pPr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În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cazul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în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care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vor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exista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proiecte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care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vor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avea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același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punctaj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,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acestea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vor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fi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prioritizate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după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următoarele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b/>
          <w:sz w:val="22"/>
          <w:szCs w:val="22"/>
          <w:lang w:val="en-GB" w:eastAsia="en-GB"/>
        </w:rPr>
        <w:t>criterii</w:t>
      </w:r>
      <w:proofErr w:type="spellEnd"/>
      <w:r w:rsidRPr="004802EF">
        <w:rPr>
          <w:rFonts w:ascii="Times New Roman" w:hAnsi="Times New Roman" w:cs="Times New Roman"/>
          <w:b/>
          <w:sz w:val="22"/>
          <w:szCs w:val="22"/>
          <w:lang w:val="en-GB" w:eastAsia="en-GB"/>
        </w:rPr>
        <w:t xml:space="preserve"> de </w:t>
      </w:r>
      <w:proofErr w:type="spellStart"/>
      <w:r w:rsidRPr="004802EF">
        <w:rPr>
          <w:rFonts w:ascii="Times New Roman" w:hAnsi="Times New Roman" w:cs="Times New Roman"/>
          <w:b/>
          <w:sz w:val="22"/>
          <w:szCs w:val="22"/>
          <w:lang w:val="en-GB" w:eastAsia="en-GB"/>
        </w:rPr>
        <w:t>departajare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:</w:t>
      </w:r>
    </w:p>
    <w:p w14:paraId="71FC4D11" w14:textId="77777777" w:rsidR="002D7DCD" w:rsidRPr="004802EF" w:rsidRDefault="002D7DCD" w:rsidP="002D7DCD">
      <w:pPr>
        <w:jc w:val="both"/>
        <w:rPr>
          <w:rFonts w:ascii="Times New Roman" w:eastAsia="Calibri" w:hAnsi="Times New Roman" w:cs="Times New Roman"/>
          <w:b/>
          <w:sz w:val="22"/>
          <w:szCs w:val="22"/>
          <w:lang w:val="en-GB" w:eastAsia="en-GB"/>
        </w:rPr>
      </w:pPr>
    </w:p>
    <w:p w14:paraId="77256741" w14:textId="77777777" w:rsidR="00C40275" w:rsidRPr="00C40275" w:rsidRDefault="00C40275" w:rsidP="00C40275">
      <w:pPr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  <w:proofErr w:type="spellStart"/>
      <w:r w:rsidRPr="00C40275">
        <w:rPr>
          <w:rFonts w:ascii="Times New Roman" w:hAnsi="Times New Roman" w:cs="Times New Roman"/>
          <w:b/>
          <w:sz w:val="22"/>
          <w:szCs w:val="22"/>
          <w:lang w:val="en-GB" w:eastAsia="en-GB"/>
        </w:rPr>
        <w:t>Criteriul</w:t>
      </w:r>
      <w:proofErr w:type="spellEnd"/>
      <w:r w:rsidRPr="00C40275">
        <w:rPr>
          <w:rFonts w:ascii="Times New Roman" w:hAnsi="Times New Roman" w:cs="Times New Roman"/>
          <w:b/>
          <w:sz w:val="22"/>
          <w:szCs w:val="22"/>
          <w:lang w:val="en-GB" w:eastAsia="en-GB"/>
        </w:rPr>
        <w:t xml:space="preserve"> de </w:t>
      </w:r>
      <w:proofErr w:type="spellStart"/>
      <w:r w:rsidRPr="00C40275">
        <w:rPr>
          <w:rFonts w:ascii="Times New Roman" w:hAnsi="Times New Roman" w:cs="Times New Roman"/>
          <w:b/>
          <w:sz w:val="22"/>
          <w:szCs w:val="22"/>
          <w:lang w:val="en-GB" w:eastAsia="en-GB"/>
        </w:rPr>
        <w:t>departajare</w:t>
      </w:r>
      <w:proofErr w:type="spellEnd"/>
      <w:r w:rsidRPr="00C40275">
        <w:rPr>
          <w:rFonts w:ascii="Times New Roman" w:hAnsi="Times New Roman" w:cs="Times New Roman"/>
          <w:b/>
          <w:sz w:val="22"/>
          <w:szCs w:val="22"/>
          <w:lang w:val="en-GB" w:eastAsia="en-GB"/>
        </w:rPr>
        <w:t xml:space="preserve"> </w:t>
      </w:r>
      <w:proofErr w:type="spellStart"/>
      <w:r w:rsidRPr="00C40275">
        <w:rPr>
          <w:rFonts w:ascii="Times New Roman" w:hAnsi="Times New Roman" w:cs="Times New Roman"/>
          <w:b/>
          <w:sz w:val="22"/>
          <w:szCs w:val="22"/>
          <w:lang w:val="en-GB" w:eastAsia="en-GB"/>
        </w:rPr>
        <w:t>nr</w:t>
      </w:r>
      <w:proofErr w:type="spellEnd"/>
      <w:r w:rsidRPr="00C40275">
        <w:rPr>
          <w:rFonts w:ascii="Times New Roman" w:hAnsi="Times New Roman" w:cs="Times New Roman"/>
          <w:b/>
          <w:sz w:val="22"/>
          <w:szCs w:val="22"/>
          <w:lang w:val="en-GB" w:eastAsia="en-GB"/>
        </w:rPr>
        <w:t>. 1</w:t>
      </w:r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: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Asocierea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fermierilor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in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cadrul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grupurilor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de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producatori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. La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proiecte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cu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același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punctaj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vor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avea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prioritate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solicitantii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-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grupurile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de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producatori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-, care au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cel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mai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mare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numar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de </w:t>
      </w:r>
      <w:proofErr w:type="spellStart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>membrii</w:t>
      </w:r>
      <w:proofErr w:type="spellEnd"/>
      <w:r w:rsidRPr="00C40275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</w:p>
    <w:p w14:paraId="70F71FF9" w14:textId="0997520B" w:rsidR="00C40275" w:rsidRPr="00205619" w:rsidRDefault="00C40275" w:rsidP="00205619">
      <w:pPr>
        <w:pStyle w:val="Default"/>
        <w:jc w:val="both"/>
        <w:rPr>
          <w:rFonts w:eastAsia="Microsoft Sans Serif"/>
          <w:color w:val="auto"/>
          <w:lang w:val="en-GB" w:eastAsia="ro-RO"/>
        </w:rPr>
      </w:pPr>
      <w:proofErr w:type="spellStart"/>
      <w:r w:rsidRPr="00C40275">
        <w:rPr>
          <w:b/>
          <w:sz w:val="22"/>
          <w:szCs w:val="22"/>
          <w:lang w:val="en-GB" w:eastAsia="en-GB"/>
        </w:rPr>
        <w:t>Criteriul</w:t>
      </w:r>
      <w:proofErr w:type="spellEnd"/>
      <w:r w:rsidRPr="00C40275">
        <w:rPr>
          <w:b/>
          <w:sz w:val="22"/>
          <w:szCs w:val="22"/>
          <w:lang w:val="en-GB" w:eastAsia="en-GB"/>
        </w:rPr>
        <w:t xml:space="preserve"> de </w:t>
      </w:r>
      <w:proofErr w:type="spellStart"/>
      <w:r w:rsidRPr="00C40275">
        <w:rPr>
          <w:b/>
          <w:sz w:val="22"/>
          <w:szCs w:val="22"/>
          <w:lang w:val="en-GB" w:eastAsia="en-GB"/>
        </w:rPr>
        <w:t>departajare</w:t>
      </w:r>
      <w:proofErr w:type="spellEnd"/>
      <w:r w:rsidRPr="00C40275">
        <w:rPr>
          <w:b/>
          <w:sz w:val="22"/>
          <w:szCs w:val="22"/>
          <w:lang w:val="en-GB" w:eastAsia="en-GB"/>
        </w:rPr>
        <w:t xml:space="preserve"> </w:t>
      </w:r>
      <w:proofErr w:type="spellStart"/>
      <w:r w:rsidRPr="00C40275">
        <w:rPr>
          <w:b/>
          <w:sz w:val="22"/>
          <w:szCs w:val="22"/>
          <w:lang w:val="en-GB" w:eastAsia="en-GB"/>
        </w:rPr>
        <w:t>nr</w:t>
      </w:r>
      <w:proofErr w:type="spellEnd"/>
      <w:r w:rsidRPr="00C40275">
        <w:rPr>
          <w:b/>
          <w:sz w:val="22"/>
          <w:szCs w:val="22"/>
          <w:lang w:val="en-GB" w:eastAsia="en-GB"/>
        </w:rPr>
        <w:t>. 2</w:t>
      </w:r>
      <w:r w:rsidRPr="00C40275">
        <w:rPr>
          <w:sz w:val="22"/>
          <w:szCs w:val="22"/>
          <w:lang w:val="en-GB" w:eastAsia="en-GB"/>
        </w:rPr>
        <w:t xml:space="preserve">: </w:t>
      </w:r>
      <w:r w:rsidR="00205619">
        <w:rPr>
          <w:rFonts w:eastAsia="Microsoft Sans Serif"/>
          <w:sz w:val="22"/>
          <w:szCs w:val="22"/>
          <w:lang w:val="en-GB" w:eastAsia="en-GB" w:bidi="ro-RO"/>
        </w:rPr>
        <w:t>I</w:t>
      </w:r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n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cazul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proiectelor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cu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punctaj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egal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si</w:t>
      </w:r>
      <w:proofErr w:type="spellEnd"/>
      <w:r w:rsidR="00205619">
        <w:rPr>
          <w:rFonts w:eastAsia="Microsoft Sans Serif"/>
          <w:sz w:val="22"/>
          <w:szCs w:val="22"/>
          <w:lang w:val="en-GB" w:eastAsia="en-GB" w:bidi="ro-RO"/>
        </w:rPr>
        <w:t xml:space="preserve"> care </w:t>
      </w:r>
      <w:proofErr w:type="spellStart"/>
      <w:r w:rsidR="00205619">
        <w:rPr>
          <w:rFonts w:eastAsia="Microsoft Sans Serif"/>
          <w:sz w:val="22"/>
          <w:szCs w:val="22"/>
          <w:lang w:val="en-GB" w:eastAsia="en-GB" w:bidi="ro-RO"/>
        </w:rPr>
        <w:t>indeplinesc</w:t>
      </w:r>
      <w:proofErr w:type="spellEnd"/>
      <w:r w:rsid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>
        <w:rPr>
          <w:rFonts w:eastAsia="Microsoft Sans Serif"/>
          <w:sz w:val="22"/>
          <w:szCs w:val="22"/>
          <w:lang w:val="en-GB" w:eastAsia="en-GB" w:bidi="ro-RO"/>
        </w:rPr>
        <w:t>conditiile</w:t>
      </w:r>
      <w:proofErr w:type="spellEnd"/>
      <w:r w:rsidR="00205619">
        <w:rPr>
          <w:rFonts w:eastAsia="Microsoft Sans Serif"/>
          <w:sz w:val="22"/>
          <w:szCs w:val="22"/>
          <w:lang w:val="en-GB" w:eastAsia="en-GB" w:bidi="ro-RO"/>
        </w:rPr>
        <w:t xml:space="preserve"> de la </w:t>
      </w:r>
      <w:proofErr w:type="spellStart"/>
      <w:r w:rsidR="00205619">
        <w:rPr>
          <w:rFonts w:eastAsia="Microsoft Sans Serif"/>
          <w:sz w:val="22"/>
          <w:szCs w:val="22"/>
          <w:lang w:val="en-GB" w:eastAsia="en-GB" w:bidi="ro-RO"/>
        </w:rPr>
        <w:t>criteriul</w:t>
      </w:r>
      <w:proofErr w:type="spellEnd"/>
      <w:r w:rsidR="00205619">
        <w:rPr>
          <w:rFonts w:eastAsia="Microsoft Sans Serif"/>
          <w:sz w:val="22"/>
          <w:szCs w:val="22"/>
          <w:lang w:val="en-GB" w:eastAsia="en-GB" w:bidi="ro-RO"/>
        </w:rPr>
        <w:t xml:space="preserve"> de </w:t>
      </w:r>
      <w:proofErr w:type="spellStart"/>
      <w:r w:rsidR="00205619">
        <w:rPr>
          <w:rFonts w:eastAsia="Microsoft Sans Serif"/>
          <w:sz w:val="22"/>
          <w:szCs w:val="22"/>
          <w:lang w:val="en-GB" w:eastAsia="en-GB" w:bidi="ro-RO"/>
        </w:rPr>
        <w:t>departajare</w:t>
      </w:r>
      <w:proofErr w:type="spellEnd"/>
      <w:r w:rsid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>
        <w:rPr>
          <w:rFonts w:eastAsia="Microsoft Sans Serif"/>
          <w:sz w:val="22"/>
          <w:szCs w:val="22"/>
          <w:lang w:val="en-GB" w:eastAsia="en-GB" w:bidi="ro-RO"/>
        </w:rPr>
        <w:t>nr</w:t>
      </w:r>
      <w:proofErr w:type="spellEnd"/>
      <w:r w:rsidR="00205619">
        <w:rPr>
          <w:rFonts w:eastAsia="Microsoft Sans Serif"/>
          <w:sz w:val="22"/>
          <w:szCs w:val="22"/>
          <w:lang w:val="en-GB" w:eastAsia="en-GB" w:bidi="ro-RO"/>
        </w:rPr>
        <w:t xml:space="preserve">. 1 </w:t>
      </w:r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se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aplica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regula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„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primul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venit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primul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servit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”,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respectiv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data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si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ora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inregistrarii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</w:t>
      </w:r>
      <w:proofErr w:type="spellStart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>proiectului</w:t>
      </w:r>
      <w:proofErr w:type="spellEnd"/>
      <w:r w:rsidR="00205619" w:rsidRPr="00205619">
        <w:rPr>
          <w:rFonts w:eastAsia="Microsoft Sans Serif"/>
          <w:sz w:val="22"/>
          <w:szCs w:val="22"/>
          <w:lang w:val="en-GB" w:eastAsia="en-GB" w:bidi="ro-RO"/>
        </w:rPr>
        <w:t xml:space="preserve"> la GAL.</w:t>
      </w:r>
    </w:p>
    <w:p w14:paraId="53927AEF" w14:textId="77777777" w:rsidR="004802EF" w:rsidRDefault="004802EF" w:rsidP="002D7DCD">
      <w:pPr>
        <w:tabs>
          <w:tab w:val="left" w:pos="3120"/>
          <w:tab w:val="center" w:pos="4320"/>
          <w:tab w:val="right" w:pos="8640"/>
        </w:tabs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  <w:bookmarkStart w:id="0" w:name="_GoBack"/>
      <w:bookmarkEnd w:id="0"/>
    </w:p>
    <w:p w14:paraId="3582F6D2" w14:textId="77777777" w:rsidR="002D7DCD" w:rsidRPr="004802EF" w:rsidRDefault="002D7DCD" w:rsidP="002D7DCD">
      <w:pPr>
        <w:tabs>
          <w:tab w:val="left" w:pos="3120"/>
          <w:tab w:val="center" w:pos="4320"/>
          <w:tab w:val="right" w:pos="8640"/>
        </w:tabs>
        <w:jc w:val="both"/>
        <w:rPr>
          <w:rFonts w:ascii="Times New Roman" w:hAnsi="Times New Roman" w:cs="Times New Roman"/>
          <w:sz w:val="22"/>
          <w:szCs w:val="22"/>
          <w:lang w:val="en-GB" w:eastAsia="en-GB"/>
        </w:rPr>
      </w:pP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Expertul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completează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,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semnează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şi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datează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Fişa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de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evaluare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a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criteriilor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de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selecţie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si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înscrie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punctajul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total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acordat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. </w:t>
      </w:r>
    </w:p>
    <w:p w14:paraId="7C43A184" w14:textId="77777777" w:rsidR="002D7DCD" w:rsidRPr="004802EF" w:rsidRDefault="002D7DCD" w:rsidP="002D7D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2"/>
          <w:szCs w:val="22"/>
          <w:lang w:val="en-GB" w:eastAsia="en-GB"/>
        </w:rPr>
      </w:pP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Cererile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de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Finantare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ale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căror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punctaj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estimat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va</w:t>
      </w:r>
      <w:proofErr w:type="spellEnd"/>
      <w:proofErr w:type="gram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scădea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în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urma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evaluării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GAL sub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punctajul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minim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stabilit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pentru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aceasta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masura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vor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fi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respinse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si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nu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vor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intra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în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procesul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de </w:t>
      </w:r>
      <w:proofErr w:type="spellStart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selecție</w:t>
      </w:r>
      <w:proofErr w:type="spellEnd"/>
      <w:r w:rsidRPr="004802EF">
        <w:rPr>
          <w:rFonts w:ascii="Times New Roman" w:hAnsi="Times New Roman" w:cs="Times New Roman"/>
          <w:sz w:val="22"/>
          <w:szCs w:val="22"/>
          <w:lang w:val="en-GB" w:eastAsia="en-GB"/>
        </w:rPr>
        <w:t>.</w:t>
      </w:r>
    </w:p>
    <w:p w14:paraId="49982CE1" w14:textId="77777777" w:rsidR="00B50C21" w:rsidRDefault="00B50C21">
      <w:pPr>
        <w:rPr>
          <w:sz w:val="22"/>
          <w:szCs w:val="22"/>
        </w:rPr>
      </w:pPr>
    </w:p>
    <w:p w14:paraId="6DFE8B2D" w14:textId="77777777" w:rsidR="00C40275" w:rsidRDefault="00C40275">
      <w:pPr>
        <w:rPr>
          <w:sz w:val="22"/>
          <w:szCs w:val="22"/>
        </w:rPr>
      </w:pPr>
    </w:p>
    <w:p w14:paraId="592E3C93" w14:textId="77777777" w:rsidR="00C40275" w:rsidRDefault="00C40275">
      <w:pPr>
        <w:rPr>
          <w:sz w:val="22"/>
          <w:szCs w:val="22"/>
        </w:rPr>
      </w:pPr>
    </w:p>
    <w:p w14:paraId="5DD6BDB9" w14:textId="77777777" w:rsidR="00821E1A" w:rsidRDefault="00821E1A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7761"/>
        <w:gridCol w:w="1468"/>
      </w:tblGrid>
      <w:tr w:rsidR="00821E1A" w:rsidRPr="00821E1A" w14:paraId="6544C57E" w14:textId="77777777" w:rsidTr="00CE44CF">
        <w:tc>
          <w:tcPr>
            <w:tcW w:w="852" w:type="dxa"/>
          </w:tcPr>
          <w:p w14:paraId="123958BF" w14:textId="77777777" w:rsidR="00821E1A" w:rsidRPr="00821E1A" w:rsidRDefault="00821E1A" w:rsidP="00CE44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1E1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Nr.crt.</w:t>
            </w:r>
          </w:p>
        </w:tc>
        <w:tc>
          <w:tcPr>
            <w:tcW w:w="7761" w:type="dxa"/>
            <w:tcBorders>
              <w:bottom w:val="single" w:sz="4" w:space="0" w:color="000000"/>
            </w:tcBorders>
          </w:tcPr>
          <w:p w14:paraId="3D0E5880" w14:textId="77777777" w:rsidR="00821E1A" w:rsidRPr="00821E1A" w:rsidRDefault="00821E1A" w:rsidP="00CE44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1E1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Principii şi criterii de selecție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14:paraId="6A65FA6B" w14:textId="77777777" w:rsidR="00821E1A" w:rsidRPr="00821E1A" w:rsidRDefault="00821E1A" w:rsidP="00CE44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1E1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Punctaj</w:t>
            </w:r>
          </w:p>
        </w:tc>
      </w:tr>
      <w:tr w:rsidR="00821E1A" w:rsidRPr="00821E1A" w14:paraId="0B0E7930" w14:textId="77777777" w:rsidTr="00CE44CF">
        <w:trPr>
          <w:trHeight w:val="324"/>
        </w:trPr>
        <w:tc>
          <w:tcPr>
            <w:tcW w:w="852" w:type="dxa"/>
            <w:vMerge w:val="restart"/>
          </w:tcPr>
          <w:p w14:paraId="1A595ED3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977547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7B2093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9D83F0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1E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761" w:type="dxa"/>
            <w:tcBorders>
              <w:bottom w:val="single" w:sz="4" w:space="0" w:color="000000"/>
            </w:tcBorders>
            <w:shd w:val="clear" w:color="auto" w:fill="FABF8F"/>
          </w:tcPr>
          <w:p w14:paraId="75DB7489" w14:textId="77777777" w:rsidR="00821E1A" w:rsidRPr="00821E1A" w:rsidRDefault="00821E1A" w:rsidP="00CE44CF">
            <w:pPr>
              <w:pStyle w:val="NoSpacing"/>
              <w:widowControl/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 xml:space="preserve">Principiul parteneriatelor si </w:t>
            </w:r>
            <w:proofErr w:type="spellStart"/>
            <w:r w:rsidRPr="00821E1A">
              <w:rPr>
                <w:rFonts w:ascii="Times New Roman" w:hAnsi="Times New Roman" w:cs="Times New Roman"/>
                <w:sz w:val="22"/>
                <w:szCs w:val="22"/>
              </w:rPr>
              <w:t>promovarii</w:t>
            </w:r>
            <w:proofErr w:type="spellEnd"/>
            <w:r w:rsidRPr="00821E1A">
              <w:rPr>
                <w:rFonts w:ascii="Times New Roman" w:hAnsi="Times New Roman" w:cs="Times New Roman"/>
                <w:sz w:val="22"/>
                <w:szCs w:val="22"/>
              </w:rPr>
              <w:t xml:space="preserve"> formelor asociative            (maxim </w:t>
            </w:r>
            <w:r w:rsidR="006134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>0 puncte)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FABF8F"/>
          </w:tcPr>
          <w:p w14:paraId="7F12B09D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21E1A" w:rsidRPr="00821E1A" w14:paraId="66DF624B" w14:textId="77777777" w:rsidTr="00CE44CF">
        <w:trPr>
          <w:trHeight w:val="316"/>
        </w:trPr>
        <w:tc>
          <w:tcPr>
            <w:tcW w:w="852" w:type="dxa"/>
            <w:vMerge/>
          </w:tcPr>
          <w:p w14:paraId="454BED8B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61" w:type="dxa"/>
            <w:shd w:val="clear" w:color="auto" w:fill="FFFFFF"/>
          </w:tcPr>
          <w:p w14:paraId="0CE4D5CD" w14:textId="77777777" w:rsidR="00821E1A" w:rsidRPr="00821E1A" w:rsidRDefault="00C3141E" w:rsidP="00CE44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Principiul asocierii fermierilor in cadrul grupurilor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producatori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format din  minim 3 membrii</w:t>
            </w:r>
            <w:r w:rsidR="00821E1A" w:rsidRPr="00821E1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(15</w:t>
            </w:r>
            <w:r w:rsidR="00821E1A" w:rsidRPr="00821E1A">
              <w:rPr>
                <w:rFonts w:ascii="Times New Roman" w:hAnsi="Times New Roman" w:cs="Times New Roman"/>
                <w:sz w:val="22"/>
                <w:szCs w:val="22"/>
              </w:rPr>
              <w:t xml:space="preserve"> puncte)</w:t>
            </w:r>
          </w:p>
        </w:tc>
        <w:tc>
          <w:tcPr>
            <w:tcW w:w="1468" w:type="dxa"/>
            <w:shd w:val="clear" w:color="auto" w:fill="FFFFFF"/>
          </w:tcPr>
          <w:p w14:paraId="41EAC6F4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C3141E" w:rsidRPr="00821E1A" w14:paraId="32733D75" w14:textId="77777777" w:rsidTr="00DE408A">
        <w:trPr>
          <w:trHeight w:val="642"/>
        </w:trPr>
        <w:tc>
          <w:tcPr>
            <w:tcW w:w="852" w:type="dxa"/>
            <w:vMerge/>
          </w:tcPr>
          <w:p w14:paraId="22CAC76A" w14:textId="77777777" w:rsidR="00C3141E" w:rsidRPr="00821E1A" w:rsidRDefault="00C3141E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61" w:type="dxa"/>
            <w:shd w:val="clear" w:color="auto" w:fill="FFFFFF"/>
          </w:tcPr>
          <w:p w14:paraId="58510420" w14:textId="77777777" w:rsidR="00C3141E" w:rsidRPr="00821E1A" w:rsidRDefault="00C3141E" w:rsidP="00C3141E">
            <w:r w:rsidRPr="00821E1A">
              <w:rPr>
                <w:rFonts w:ascii="Times New Roman" w:hAnsi="Times New Roman" w:cs="Times New Roman"/>
                <w:sz w:val="22"/>
                <w:szCs w:val="22"/>
              </w:rPr>
              <w:t xml:space="preserve">1.2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Principiul asocierii fermierilor in cadrul grupurilor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producatori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format din  peste 4 membrii                                                                                             (20</w:t>
            </w: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 xml:space="preserve"> puncte)</w:t>
            </w:r>
          </w:p>
        </w:tc>
        <w:tc>
          <w:tcPr>
            <w:tcW w:w="1468" w:type="dxa"/>
            <w:shd w:val="clear" w:color="auto" w:fill="FFFFFF"/>
          </w:tcPr>
          <w:p w14:paraId="37181891" w14:textId="77777777" w:rsidR="00C3141E" w:rsidRPr="00821E1A" w:rsidRDefault="00C3141E" w:rsidP="00CE44CF"/>
        </w:tc>
      </w:tr>
      <w:tr w:rsidR="00821E1A" w:rsidRPr="00821E1A" w14:paraId="1489E218" w14:textId="77777777" w:rsidTr="00CE44CF">
        <w:trPr>
          <w:trHeight w:val="263"/>
        </w:trPr>
        <w:tc>
          <w:tcPr>
            <w:tcW w:w="852" w:type="dxa"/>
            <w:vMerge w:val="restart"/>
          </w:tcPr>
          <w:p w14:paraId="0A096FA0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0BF07E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15E16D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1E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761" w:type="dxa"/>
            <w:shd w:val="clear" w:color="auto" w:fill="FABF8F"/>
          </w:tcPr>
          <w:p w14:paraId="3275C94C" w14:textId="77777777" w:rsidR="00821E1A" w:rsidRPr="00821E1A" w:rsidRDefault="00821E1A" w:rsidP="00CE44CF">
            <w:pPr>
              <w:pStyle w:val="NoSpacing"/>
              <w:widowControl/>
              <w:tabs>
                <w:tab w:val="left" w:pos="709"/>
                <w:tab w:val="left" w:pos="1418"/>
                <w:tab w:val="left" w:pos="2127"/>
                <w:tab w:val="left" w:pos="453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>Principiul tipului de schema de calitate</w:t>
            </w:r>
            <w:r w:rsidR="0028197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 xml:space="preserve">(maxim </w:t>
            </w:r>
            <w:r w:rsidR="006134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>0 puncte)</w:t>
            </w:r>
          </w:p>
        </w:tc>
        <w:tc>
          <w:tcPr>
            <w:tcW w:w="1468" w:type="dxa"/>
            <w:shd w:val="clear" w:color="auto" w:fill="FABF8F"/>
          </w:tcPr>
          <w:p w14:paraId="6BB83303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21E1A" w:rsidRPr="00821E1A" w14:paraId="029E16BF" w14:textId="77777777" w:rsidTr="00CE44CF">
        <w:tc>
          <w:tcPr>
            <w:tcW w:w="852" w:type="dxa"/>
            <w:vMerge/>
          </w:tcPr>
          <w:p w14:paraId="08B36AB2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61" w:type="dxa"/>
          </w:tcPr>
          <w:p w14:paraId="6610D613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>2.1.Produsul obținut este produs sub schema de calitate- produs ecologic, produs montan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(</w:t>
            </w:r>
            <w:r w:rsidR="006134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puncte)</w:t>
            </w:r>
          </w:p>
        </w:tc>
        <w:tc>
          <w:tcPr>
            <w:tcW w:w="1468" w:type="dxa"/>
          </w:tcPr>
          <w:p w14:paraId="2EF18593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21E1A" w:rsidRPr="00821E1A" w14:paraId="40E730FC" w14:textId="77777777" w:rsidTr="00CE44CF">
        <w:tc>
          <w:tcPr>
            <w:tcW w:w="852" w:type="dxa"/>
            <w:vMerge/>
          </w:tcPr>
          <w:p w14:paraId="05DB55A9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61" w:type="dxa"/>
          </w:tcPr>
          <w:p w14:paraId="4A71F7AF" w14:textId="77777777" w:rsidR="00821E1A" w:rsidRDefault="00821E1A" w:rsidP="00CE44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>2.2.Produsul obținut este produs pe alte scheme de calitate europene: DOP/IGP/STG</w:t>
            </w:r>
          </w:p>
          <w:p w14:paraId="1137C365" w14:textId="77777777" w:rsidR="00821E1A" w:rsidRPr="00821E1A" w:rsidRDefault="00281974" w:rsidP="00CE44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821E1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134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21E1A">
              <w:rPr>
                <w:rFonts w:ascii="Times New Roman" w:hAnsi="Times New Roman" w:cs="Times New Roman"/>
                <w:sz w:val="22"/>
                <w:szCs w:val="22"/>
              </w:rPr>
              <w:t>0 puncte)</w:t>
            </w:r>
          </w:p>
        </w:tc>
        <w:tc>
          <w:tcPr>
            <w:tcW w:w="1468" w:type="dxa"/>
          </w:tcPr>
          <w:p w14:paraId="234FA12E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21E1A" w:rsidRPr="00821E1A" w14:paraId="2BD78FC6" w14:textId="77777777" w:rsidTr="00CE44CF">
        <w:tc>
          <w:tcPr>
            <w:tcW w:w="852" w:type="dxa"/>
            <w:vMerge w:val="restart"/>
          </w:tcPr>
          <w:p w14:paraId="004F1422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C414FF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1E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761" w:type="dxa"/>
            <w:tcBorders>
              <w:bottom w:val="single" w:sz="4" w:space="0" w:color="000000"/>
            </w:tcBorders>
            <w:shd w:val="clear" w:color="auto" w:fill="FABF8F"/>
          </w:tcPr>
          <w:p w14:paraId="216660C5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 xml:space="preserve">Principiul categoriei de produs </w:t>
            </w:r>
            <w:proofErr w:type="spellStart"/>
            <w:r w:rsidRPr="00821E1A">
              <w:rPr>
                <w:rFonts w:ascii="Times New Roman" w:hAnsi="Times New Roman" w:cs="Times New Roman"/>
                <w:sz w:val="22"/>
                <w:szCs w:val="22"/>
              </w:rPr>
              <w:t>obtinut</w:t>
            </w:r>
            <w:proofErr w:type="spellEnd"/>
            <w:r w:rsidRPr="00821E1A">
              <w:rPr>
                <w:rFonts w:ascii="Times New Roman" w:hAnsi="Times New Roman" w:cs="Times New Roman"/>
                <w:sz w:val="22"/>
                <w:szCs w:val="22"/>
              </w:rPr>
              <w:t xml:space="preserve"> prin schemele de calitate</w:t>
            </w:r>
            <w:r w:rsidR="0028197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(maxim 40 puncte)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FABF8F"/>
          </w:tcPr>
          <w:p w14:paraId="6F9B173E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21E1A" w:rsidRPr="00821E1A" w14:paraId="23D292D7" w14:textId="77777777" w:rsidTr="00CE44CF">
        <w:tc>
          <w:tcPr>
            <w:tcW w:w="852" w:type="dxa"/>
            <w:vMerge/>
          </w:tcPr>
          <w:p w14:paraId="07B3684A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61" w:type="dxa"/>
            <w:shd w:val="clear" w:color="auto" w:fill="FFFFFF"/>
          </w:tcPr>
          <w:p w14:paraId="08B48BB2" w14:textId="77777777" w:rsidR="00821E1A" w:rsidRPr="00821E1A" w:rsidRDefault="00821E1A" w:rsidP="00CE4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>3.1 Apicol</w:t>
            </w:r>
            <w:r w:rsidR="0028197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(40 puncte)</w:t>
            </w:r>
          </w:p>
        </w:tc>
        <w:tc>
          <w:tcPr>
            <w:tcW w:w="1468" w:type="dxa"/>
            <w:shd w:val="clear" w:color="auto" w:fill="FFFFFF"/>
          </w:tcPr>
          <w:p w14:paraId="115FD09B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821E1A" w:rsidRPr="00821E1A" w14:paraId="4BF5457C" w14:textId="77777777" w:rsidTr="00CE44CF">
        <w:tc>
          <w:tcPr>
            <w:tcW w:w="852" w:type="dxa"/>
            <w:vMerge/>
          </w:tcPr>
          <w:p w14:paraId="60581559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61" w:type="dxa"/>
            <w:shd w:val="clear" w:color="auto" w:fill="FFFFFF"/>
          </w:tcPr>
          <w:p w14:paraId="2E37EFF8" w14:textId="77777777" w:rsidR="00821E1A" w:rsidRPr="00821E1A" w:rsidRDefault="00821E1A" w:rsidP="00CE4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>3.2 Produse din legume/fructe</w:t>
            </w:r>
            <w:r w:rsidR="0028197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(30 puncte)</w:t>
            </w:r>
          </w:p>
        </w:tc>
        <w:tc>
          <w:tcPr>
            <w:tcW w:w="1468" w:type="dxa"/>
            <w:shd w:val="clear" w:color="auto" w:fill="FFFFFF"/>
          </w:tcPr>
          <w:p w14:paraId="32FDC181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21E1A" w:rsidRPr="00821E1A" w14:paraId="5F66B506" w14:textId="77777777" w:rsidTr="00CE44CF">
        <w:tc>
          <w:tcPr>
            <w:tcW w:w="852" w:type="dxa"/>
            <w:vMerge/>
          </w:tcPr>
          <w:p w14:paraId="1B7774CD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61" w:type="dxa"/>
            <w:shd w:val="clear" w:color="auto" w:fill="FFFFFF"/>
          </w:tcPr>
          <w:p w14:paraId="50C88C47" w14:textId="77777777" w:rsidR="00821E1A" w:rsidRPr="00821E1A" w:rsidRDefault="00821E1A" w:rsidP="00CE44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1E1A">
              <w:rPr>
                <w:rFonts w:ascii="Times New Roman" w:hAnsi="Times New Roman" w:cs="Times New Roman"/>
                <w:sz w:val="22"/>
                <w:szCs w:val="22"/>
              </w:rPr>
              <w:t>3.3 Alte categorii</w:t>
            </w:r>
            <w:r w:rsidR="0028197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(20 puncte)</w:t>
            </w:r>
          </w:p>
        </w:tc>
        <w:tc>
          <w:tcPr>
            <w:tcW w:w="1468" w:type="dxa"/>
            <w:shd w:val="clear" w:color="auto" w:fill="FFFFFF"/>
          </w:tcPr>
          <w:p w14:paraId="38BA5549" w14:textId="77777777" w:rsidR="00821E1A" w:rsidRPr="00821E1A" w:rsidRDefault="00821E1A" w:rsidP="00CE44C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023B896A" w14:textId="77777777" w:rsidR="00C40275" w:rsidRDefault="00C40275" w:rsidP="0050281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136001" w14:textId="77777777" w:rsidR="00502816" w:rsidRPr="004802EF" w:rsidRDefault="00502816" w:rsidP="0050281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02EF">
        <w:rPr>
          <w:rFonts w:ascii="Times New Roman" w:hAnsi="Times New Roman" w:cs="Times New Roman"/>
          <w:b/>
          <w:sz w:val="22"/>
          <w:szCs w:val="22"/>
        </w:rPr>
        <w:t xml:space="preserve">Proiectul </w:t>
      </w:r>
      <w:r w:rsidR="00CF2027" w:rsidRPr="004802EF">
        <w:rPr>
          <w:rFonts w:ascii="Times New Roman" w:hAnsi="Times New Roman" w:cs="Times New Roman"/>
          <w:b/>
          <w:sz w:val="22"/>
          <w:szCs w:val="22"/>
        </w:rPr>
        <w:t xml:space="preserve">este NECONFORM </w:t>
      </w:r>
      <w:r w:rsidRPr="004802EF">
        <w:rPr>
          <w:rFonts w:ascii="Times New Roman" w:hAnsi="Times New Roman" w:cs="Times New Roman"/>
          <w:b/>
          <w:sz w:val="22"/>
          <w:szCs w:val="22"/>
        </w:rPr>
        <w:t>din motiv</w:t>
      </w:r>
      <w:r w:rsidR="005A19DC">
        <w:rPr>
          <w:rFonts w:ascii="Times New Roman" w:hAnsi="Times New Roman" w:cs="Times New Roman"/>
          <w:b/>
          <w:sz w:val="22"/>
          <w:szCs w:val="22"/>
        </w:rPr>
        <w:t xml:space="preserve">ul scăderii punctajului </w:t>
      </w:r>
      <w:r w:rsidRPr="004802EF">
        <w:rPr>
          <w:rFonts w:ascii="Times New Roman" w:hAnsi="Times New Roman" w:cs="Times New Roman"/>
          <w:b/>
          <w:sz w:val="22"/>
          <w:szCs w:val="22"/>
        </w:rPr>
        <w:t xml:space="preserve">sub punctajul </w:t>
      </w:r>
      <w:proofErr w:type="spellStart"/>
      <w:r w:rsidRPr="004802EF">
        <w:rPr>
          <w:rFonts w:ascii="Times New Roman" w:hAnsi="Times New Roman" w:cs="Times New Roman"/>
          <w:b/>
          <w:sz w:val="22"/>
          <w:szCs w:val="22"/>
        </w:rPr>
        <w:t>mimim</w:t>
      </w:r>
      <w:proofErr w:type="spellEnd"/>
      <w:r w:rsidRPr="004802EF">
        <w:rPr>
          <w:rFonts w:ascii="Times New Roman" w:hAnsi="Times New Roman" w:cs="Times New Roman"/>
          <w:b/>
          <w:sz w:val="22"/>
          <w:szCs w:val="22"/>
        </w:rPr>
        <w:t xml:space="preserve"> stabilit pentru aceasta </w:t>
      </w:r>
      <w:proofErr w:type="spellStart"/>
      <w:r w:rsidRPr="004802EF">
        <w:rPr>
          <w:rFonts w:ascii="Times New Roman" w:hAnsi="Times New Roman" w:cs="Times New Roman"/>
          <w:b/>
          <w:sz w:val="22"/>
          <w:szCs w:val="22"/>
        </w:rPr>
        <w:t>masura</w:t>
      </w:r>
      <w:proofErr w:type="spellEnd"/>
      <w:r w:rsidRPr="004802EF">
        <w:rPr>
          <w:rFonts w:ascii="Times New Roman" w:hAnsi="Times New Roman" w:cs="Times New Roman"/>
          <w:b/>
          <w:sz w:val="22"/>
          <w:szCs w:val="22"/>
        </w:rPr>
        <w:t>.</w:t>
      </w:r>
    </w:p>
    <w:p w14:paraId="1F56DE8F" w14:textId="77777777" w:rsidR="00CF2027" w:rsidRPr="004802EF" w:rsidRDefault="00CF2027" w:rsidP="00502816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14:paraId="62A4D669" w14:textId="77777777" w:rsidR="00502816" w:rsidRPr="004802EF" w:rsidRDefault="00502816" w:rsidP="00502816">
      <w:pPr>
        <w:pStyle w:val="BodyText3"/>
        <w:jc w:val="both"/>
        <w:rPr>
          <w:b w:val="0"/>
          <w:sz w:val="22"/>
          <w:szCs w:val="22"/>
          <w:lang w:val="ro-RO"/>
        </w:rPr>
      </w:pPr>
      <w:r w:rsidRPr="004802EF">
        <w:rPr>
          <w:b w:val="0"/>
          <w:iCs/>
          <w:sz w:val="22"/>
          <w:szCs w:val="22"/>
          <w:lang w:val="ro-RO"/>
        </w:rPr>
        <w:sym w:font="Wingdings" w:char="F06F"/>
      </w:r>
      <w:r w:rsidR="00577361">
        <w:rPr>
          <w:b w:val="0"/>
          <w:sz w:val="22"/>
          <w:szCs w:val="22"/>
          <w:lang w:val="ro-RO"/>
        </w:rPr>
        <w:t xml:space="preserve">DA               </w:t>
      </w:r>
      <w:r w:rsidRPr="004802EF">
        <w:rPr>
          <w:b w:val="0"/>
          <w:iCs/>
          <w:sz w:val="22"/>
          <w:szCs w:val="22"/>
          <w:lang w:val="ro-RO"/>
        </w:rPr>
        <w:sym w:font="Wingdings" w:char="F06F"/>
      </w:r>
      <w:r w:rsidRPr="004802EF">
        <w:rPr>
          <w:b w:val="0"/>
          <w:sz w:val="22"/>
          <w:szCs w:val="22"/>
          <w:lang w:val="ro-RO"/>
        </w:rPr>
        <w:t xml:space="preserve"> NU</w:t>
      </w:r>
    </w:p>
    <w:p w14:paraId="68C25867" w14:textId="77777777" w:rsidR="00502816" w:rsidRPr="004802EF" w:rsidRDefault="00502816" w:rsidP="00502816">
      <w:pPr>
        <w:pStyle w:val="BodyText3"/>
        <w:jc w:val="left"/>
        <w:rPr>
          <w:b w:val="0"/>
          <w:iCs/>
          <w:sz w:val="22"/>
          <w:szCs w:val="22"/>
          <w:lang w:val="ro-RO"/>
        </w:rPr>
      </w:pPr>
    </w:p>
    <w:p w14:paraId="02C65498" w14:textId="77777777" w:rsidR="00502816" w:rsidRPr="004802EF" w:rsidRDefault="00502816" w:rsidP="0050281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iCs/>
          <w:sz w:val="22"/>
          <w:szCs w:val="22"/>
          <w:u w:val="single"/>
          <w:lang w:eastAsia="fr-FR"/>
        </w:rPr>
      </w:pPr>
      <w:proofErr w:type="spellStart"/>
      <w:r w:rsidRPr="004802EF">
        <w:rPr>
          <w:rFonts w:ascii="Times New Roman" w:hAnsi="Times New Roman" w:cs="Times New Roman"/>
          <w:bCs/>
          <w:iCs/>
          <w:sz w:val="22"/>
          <w:szCs w:val="22"/>
          <w:u w:val="single"/>
          <w:lang w:eastAsia="fr-FR"/>
        </w:rPr>
        <w:t>Observatii</w:t>
      </w:r>
      <w:proofErr w:type="spellEnd"/>
      <w:r w:rsidRPr="004802EF">
        <w:rPr>
          <w:rFonts w:ascii="Times New Roman" w:hAnsi="Times New Roman" w:cs="Times New Roman"/>
          <w:bCs/>
          <w:iCs/>
          <w:sz w:val="22"/>
          <w:szCs w:val="22"/>
          <w:u w:val="single"/>
          <w:lang w:eastAsia="fr-FR"/>
        </w:rPr>
        <w:t xml:space="preserve">: </w:t>
      </w:r>
    </w:p>
    <w:p w14:paraId="0DA7F149" w14:textId="77777777" w:rsidR="00502816" w:rsidRDefault="00502816" w:rsidP="000D050F">
      <w:pPr>
        <w:pStyle w:val="BodyText3"/>
        <w:spacing w:line="360" w:lineRule="auto"/>
        <w:jc w:val="left"/>
        <w:rPr>
          <w:bCs w:val="0"/>
          <w:iCs/>
          <w:sz w:val="22"/>
          <w:szCs w:val="22"/>
          <w:lang w:val="ro-RO"/>
        </w:rPr>
      </w:pPr>
      <w:r w:rsidRPr="004802EF">
        <w:rPr>
          <w:bCs w:val="0"/>
          <w:iCs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19DC">
        <w:rPr>
          <w:bCs w:val="0"/>
          <w:iCs/>
          <w:sz w:val="22"/>
          <w:szCs w:val="22"/>
          <w:lang w:val="ro-RO"/>
        </w:rPr>
        <w:t>....</w:t>
      </w:r>
      <w:r w:rsidRPr="004802EF">
        <w:rPr>
          <w:bCs w:val="0"/>
          <w:iCs/>
          <w:sz w:val="22"/>
          <w:szCs w:val="22"/>
          <w:lang w:val="ro-RO"/>
        </w:rPr>
        <w:t>..........</w:t>
      </w:r>
    </w:p>
    <w:p w14:paraId="7EE03B7C" w14:textId="77777777" w:rsidR="000D050F" w:rsidRPr="004802EF" w:rsidRDefault="000D050F" w:rsidP="000D050F">
      <w:pPr>
        <w:pStyle w:val="BodyText3"/>
        <w:spacing w:line="360" w:lineRule="auto"/>
        <w:jc w:val="left"/>
        <w:rPr>
          <w:b w:val="0"/>
          <w:iCs/>
          <w:sz w:val="22"/>
          <w:szCs w:val="22"/>
          <w:lang w:val="ro-RO"/>
        </w:rPr>
      </w:pPr>
      <w:r w:rsidRPr="004802EF">
        <w:rPr>
          <w:bCs w:val="0"/>
          <w:iCs/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 w:val="0"/>
          <w:iCs/>
          <w:sz w:val="22"/>
          <w:szCs w:val="22"/>
          <w:lang w:val="ro-RO"/>
        </w:rPr>
        <w:t>....</w:t>
      </w:r>
      <w:r w:rsidRPr="004802EF">
        <w:rPr>
          <w:bCs w:val="0"/>
          <w:iCs/>
          <w:sz w:val="22"/>
          <w:szCs w:val="22"/>
          <w:lang w:val="ro-RO"/>
        </w:rPr>
        <w:t>..........</w:t>
      </w:r>
    </w:p>
    <w:p w14:paraId="7B56FD34" w14:textId="77777777" w:rsidR="00502816" w:rsidRPr="004802EF" w:rsidRDefault="00502816" w:rsidP="0050281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hAnsi="Times New Roman" w:cs="Times New Roman"/>
          <w:bCs/>
          <w:sz w:val="22"/>
          <w:szCs w:val="22"/>
          <w:lang w:eastAsia="fr-FR"/>
        </w:rPr>
      </w:pP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>Aprobat de: Reprezentant legal/</w:t>
      </w:r>
      <w:proofErr w:type="spellStart"/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>Presedinte</w:t>
      </w:r>
      <w:proofErr w:type="spellEnd"/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 xml:space="preserve"> GAL</w:t>
      </w:r>
    </w:p>
    <w:p w14:paraId="533CA927" w14:textId="77777777" w:rsidR="00502816" w:rsidRPr="004802EF" w:rsidRDefault="00502816" w:rsidP="0050281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hAnsi="Times New Roman" w:cs="Times New Roman"/>
          <w:bCs/>
          <w:sz w:val="22"/>
          <w:szCs w:val="22"/>
          <w:lang w:eastAsia="fr-FR"/>
        </w:rPr>
      </w:pP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 xml:space="preserve">Nume/Prenume ……………………..……… Semnătura   </w:t>
      </w: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ab/>
      </w:r>
      <w:r w:rsidR="00EB4BF0">
        <w:rPr>
          <w:rFonts w:ascii="Times New Roman" w:hAnsi="Times New Roman" w:cs="Times New Roman"/>
          <w:bCs/>
          <w:sz w:val="22"/>
          <w:szCs w:val="22"/>
          <w:lang w:eastAsia="fr-FR"/>
        </w:rPr>
        <w:tab/>
      </w: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ab/>
        <w:t>Data</w:t>
      </w:r>
      <w:r w:rsidR="00CF2027"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>…………..……</w:t>
      </w:r>
    </w:p>
    <w:p w14:paraId="59322159" w14:textId="77777777" w:rsidR="00502816" w:rsidRPr="004802EF" w:rsidRDefault="00502816" w:rsidP="0050281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hAnsi="Times New Roman" w:cs="Times New Roman"/>
          <w:bCs/>
          <w:sz w:val="22"/>
          <w:szCs w:val="22"/>
          <w:lang w:eastAsia="fr-FR"/>
        </w:rPr>
      </w:pP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 xml:space="preserve">Avizat/Verificat: </w:t>
      </w:r>
      <w:r w:rsidR="000D050F">
        <w:rPr>
          <w:rFonts w:ascii="Times New Roman" w:hAnsi="Times New Roman" w:cs="Times New Roman"/>
          <w:bCs/>
          <w:sz w:val="22"/>
          <w:szCs w:val="22"/>
          <w:lang w:eastAsia="fr-FR"/>
        </w:rPr>
        <w:t xml:space="preserve">Manager proiect </w:t>
      </w:r>
    </w:p>
    <w:p w14:paraId="7336278C" w14:textId="77777777" w:rsidR="00502816" w:rsidRPr="004802EF" w:rsidRDefault="00502816" w:rsidP="0050281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hAnsi="Times New Roman" w:cs="Times New Roman"/>
          <w:bCs/>
          <w:sz w:val="22"/>
          <w:szCs w:val="22"/>
          <w:lang w:eastAsia="fr-FR"/>
        </w:rPr>
      </w:pP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>Nume/Prenume ……………………………………..…… Semnătura</w:t>
      </w: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ab/>
      </w:r>
      <w:r w:rsidR="008F1611"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ab/>
      </w: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>Data</w:t>
      </w:r>
      <w:r w:rsidR="00CF2027"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>………………</w:t>
      </w:r>
    </w:p>
    <w:p w14:paraId="7F982C5A" w14:textId="77777777" w:rsidR="00502816" w:rsidRPr="004802EF" w:rsidRDefault="00502816" w:rsidP="0050281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hAnsi="Times New Roman" w:cs="Times New Roman"/>
          <w:bCs/>
          <w:sz w:val="22"/>
          <w:szCs w:val="22"/>
          <w:lang w:eastAsia="fr-FR"/>
        </w:rPr>
      </w:pP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 xml:space="preserve">Verificat de: Expert 2 </w:t>
      </w:r>
    </w:p>
    <w:p w14:paraId="0BEA7AB3" w14:textId="77777777" w:rsidR="00502816" w:rsidRPr="004802EF" w:rsidRDefault="00502816" w:rsidP="0050281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hAnsi="Times New Roman" w:cs="Times New Roman"/>
          <w:bCs/>
          <w:sz w:val="22"/>
          <w:szCs w:val="22"/>
          <w:lang w:eastAsia="fr-FR"/>
        </w:rPr>
      </w:pP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>Nume/Prenume …………………………………….…… Semnătura</w:t>
      </w: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ab/>
      </w: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ab/>
        <w:t>Data</w:t>
      </w:r>
      <w:r w:rsidR="00CF2027"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>…………………</w:t>
      </w:r>
    </w:p>
    <w:p w14:paraId="3D71DE33" w14:textId="77777777" w:rsidR="00502816" w:rsidRPr="004802EF" w:rsidRDefault="00502816" w:rsidP="0050281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hAnsi="Times New Roman" w:cs="Times New Roman"/>
          <w:bCs/>
          <w:sz w:val="22"/>
          <w:szCs w:val="22"/>
          <w:lang w:eastAsia="fr-FR"/>
        </w:rPr>
      </w:pP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 xml:space="preserve">Întocmit de: Expert 1  </w:t>
      </w:r>
    </w:p>
    <w:p w14:paraId="546614B5" w14:textId="77777777" w:rsidR="00502816" w:rsidRPr="004802EF" w:rsidRDefault="00502816" w:rsidP="0050281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hAnsi="Times New Roman" w:cs="Times New Roman"/>
          <w:bCs/>
          <w:sz w:val="22"/>
          <w:szCs w:val="22"/>
          <w:lang w:eastAsia="fr-FR"/>
        </w:rPr>
      </w:pP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>Nume/Prenume ……………………………………..……… Semnătura</w:t>
      </w: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ab/>
      </w:r>
      <w:r w:rsidR="00CF2027"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ab/>
      </w:r>
      <w:r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>Data</w:t>
      </w:r>
      <w:r w:rsidR="00CF2027" w:rsidRPr="004802EF">
        <w:rPr>
          <w:rFonts w:ascii="Times New Roman" w:hAnsi="Times New Roman" w:cs="Times New Roman"/>
          <w:bCs/>
          <w:sz w:val="22"/>
          <w:szCs w:val="22"/>
          <w:lang w:eastAsia="fr-FR"/>
        </w:rPr>
        <w:t xml:space="preserve"> ………………</w:t>
      </w:r>
    </w:p>
    <w:p w14:paraId="6B3536D9" w14:textId="77777777" w:rsidR="00502816" w:rsidRDefault="00502816">
      <w:pPr>
        <w:rPr>
          <w:rFonts w:ascii="Times New Roman" w:hAnsi="Times New Roman" w:cs="Times New Roman"/>
          <w:sz w:val="22"/>
          <w:szCs w:val="22"/>
        </w:rPr>
      </w:pPr>
    </w:p>
    <w:p w14:paraId="73860D87" w14:textId="77777777" w:rsidR="00EB4BF0" w:rsidRDefault="00EB4BF0">
      <w:pPr>
        <w:rPr>
          <w:rFonts w:ascii="Times New Roman" w:hAnsi="Times New Roman" w:cs="Times New Roman"/>
          <w:sz w:val="22"/>
          <w:szCs w:val="22"/>
        </w:rPr>
      </w:pPr>
    </w:p>
    <w:p w14:paraId="78C1E70E" w14:textId="77777777" w:rsidR="00EB4BF0" w:rsidRDefault="00EB4BF0">
      <w:pPr>
        <w:rPr>
          <w:rFonts w:ascii="Times New Roman" w:hAnsi="Times New Roman" w:cs="Times New Roman"/>
          <w:sz w:val="22"/>
          <w:szCs w:val="22"/>
        </w:rPr>
      </w:pPr>
    </w:p>
    <w:p w14:paraId="41C9FD65" w14:textId="77777777" w:rsidR="00EB4BF0" w:rsidRPr="004802EF" w:rsidRDefault="00EB4BF0">
      <w:pPr>
        <w:rPr>
          <w:rFonts w:ascii="Times New Roman" w:hAnsi="Times New Roman" w:cs="Times New Roman"/>
          <w:sz w:val="22"/>
          <w:szCs w:val="22"/>
        </w:rPr>
      </w:pPr>
    </w:p>
    <w:p w14:paraId="7D0AE886" w14:textId="77777777" w:rsidR="00903684" w:rsidRPr="004802EF" w:rsidRDefault="00903684">
      <w:pPr>
        <w:rPr>
          <w:sz w:val="22"/>
          <w:szCs w:val="22"/>
        </w:rPr>
      </w:pPr>
    </w:p>
    <w:p w14:paraId="26875EE8" w14:textId="77777777" w:rsidR="005C27C9" w:rsidRPr="00F50415" w:rsidRDefault="005C27C9" w:rsidP="005C27C9">
      <w:pPr>
        <w:tabs>
          <w:tab w:val="left" w:pos="3120"/>
          <w:tab w:val="center" w:pos="4320"/>
          <w:tab w:val="right" w:pos="8640"/>
        </w:tabs>
        <w:jc w:val="center"/>
        <w:rPr>
          <w:rFonts w:ascii="Times New Roman" w:hAnsi="Times New Roman" w:cs="Times New Roman"/>
          <w:b/>
          <w:u w:val="single"/>
        </w:rPr>
      </w:pPr>
      <w:r w:rsidRPr="00F50415">
        <w:rPr>
          <w:rFonts w:ascii="Times New Roman" w:hAnsi="Times New Roman" w:cs="Times New Roman"/>
          <w:b/>
          <w:u w:val="single"/>
        </w:rPr>
        <w:t xml:space="preserve">Metodologie de aplicat pentru evaluarea criteriilor de </w:t>
      </w:r>
      <w:proofErr w:type="spellStart"/>
      <w:r w:rsidRPr="00F50415">
        <w:rPr>
          <w:rFonts w:ascii="Times New Roman" w:hAnsi="Times New Roman" w:cs="Times New Roman"/>
          <w:b/>
          <w:u w:val="single"/>
        </w:rPr>
        <w:t>selectie</w:t>
      </w:r>
      <w:proofErr w:type="spellEnd"/>
    </w:p>
    <w:p w14:paraId="3250B86F" w14:textId="77777777" w:rsidR="007F3A9A" w:rsidRPr="00F50415" w:rsidRDefault="007F3A9A" w:rsidP="005C27C9">
      <w:pPr>
        <w:tabs>
          <w:tab w:val="left" w:pos="3120"/>
          <w:tab w:val="center" w:pos="4320"/>
          <w:tab w:val="right" w:pos="8640"/>
        </w:tabs>
        <w:jc w:val="center"/>
        <w:rPr>
          <w:rFonts w:ascii="Times New Roman" w:hAnsi="Times New Roman" w:cs="Times New Roman"/>
          <w:b/>
          <w:u w:val="single"/>
        </w:rPr>
      </w:pPr>
    </w:p>
    <w:p w14:paraId="5DC03F1B" w14:textId="77777777" w:rsidR="00894BCB" w:rsidRPr="004802EF" w:rsidRDefault="00894BCB" w:rsidP="005C27C9">
      <w:pPr>
        <w:tabs>
          <w:tab w:val="left" w:pos="3120"/>
          <w:tab w:val="center" w:pos="4320"/>
          <w:tab w:val="right" w:pos="8640"/>
        </w:tabs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fr-FR"/>
        </w:rPr>
      </w:pPr>
    </w:p>
    <w:p w14:paraId="3341E545" w14:textId="77777777" w:rsidR="00A03440" w:rsidRPr="00B97970" w:rsidRDefault="005C27C9" w:rsidP="00F50415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508810924"/>
      <w:r w:rsidRPr="00F50415">
        <w:rPr>
          <w:rFonts w:ascii="Times New Roman" w:hAnsi="Times New Roman" w:cs="Times New Roman"/>
          <w:b/>
          <w:bCs/>
          <w:sz w:val="22"/>
          <w:szCs w:val="22"/>
        </w:rPr>
        <w:t xml:space="preserve">Criteriul de </w:t>
      </w:r>
      <w:proofErr w:type="spellStart"/>
      <w:r w:rsidRPr="00F50415">
        <w:rPr>
          <w:rFonts w:ascii="Times New Roman" w:hAnsi="Times New Roman" w:cs="Times New Roman"/>
          <w:b/>
          <w:bCs/>
          <w:sz w:val="22"/>
          <w:szCs w:val="22"/>
        </w:rPr>
        <w:t>selectie</w:t>
      </w:r>
      <w:proofErr w:type="spellEnd"/>
      <w:r w:rsidRPr="00F50415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bookmarkEnd w:id="1"/>
      <w:r w:rsidRPr="00F50415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EB4BF0" w:rsidRPr="000E001C">
        <w:rPr>
          <w:rFonts w:ascii="Times New Roman" w:hAnsi="Times New Roman" w:cs="Times New Roman"/>
          <w:sz w:val="22"/>
          <w:szCs w:val="22"/>
        </w:rPr>
        <w:t xml:space="preserve">Principiul parteneriatelor si </w:t>
      </w:r>
      <w:proofErr w:type="spellStart"/>
      <w:r w:rsidR="00EB4BF0" w:rsidRPr="000E001C">
        <w:rPr>
          <w:rFonts w:ascii="Times New Roman" w:hAnsi="Times New Roman" w:cs="Times New Roman"/>
          <w:sz w:val="22"/>
          <w:szCs w:val="22"/>
        </w:rPr>
        <w:t>promovarii</w:t>
      </w:r>
      <w:proofErr w:type="spellEnd"/>
      <w:r w:rsidR="00EB4BF0" w:rsidRPr="000E001C">
        <w:rPr>
          <w:rFonts w:ascii="Times New Roman" w:hAnsi="Times New Roman" w:cs="Times New Roman"/>
          <w:sz w:val="22"/>
          <w:szCs w:val="22"/>
        </w:rPr>
        <w:t xml:space="preserve"> formelor asociative</w:t>
      </w:r>
      <w:r w:rsidR="00F50415" w:rsidRPr="00F50415">
        <w:rPr>
          <w:rFonts w:ascii="Times New Roman" w:hAnsi="Times New Roman" w:cs="Times New Roman"/>
          <w:bCs/>
          <w:sz w:val="22"/>
          <w:szCs w:val="22"/>
        </w:rPr>
        <w:t xml:space="preserve">(maxim </w:t>
      </w:r>
      <w:r w:rsidR="00A03440">
        <w:rPr>
          <w:rFonts w:ascii="Times New Roman" w:hAnsi="Times New Roman" w:cs="Times New Roman"/>
          <w:bCs/>
          <w:sz w:val="22"/>
          <w:szCs w:val="22"/>
        </w:rPr>
        <w:t>2</w:t>
      </w:r>
      <w:r w:rsidR="00EB4BF0">
        <w:rPr>
          <w:rFonts w:ascii="Times New Roman" w:hAnsi="Times New Roman" w:cs="Times New Roman"/>
          <w:bCs/>
          <w:sz w:val="22"/>
          <w:szCs w:val="22"/>
        </w:rPr>
        <w:t>0</w:t>
      </w:r>
      <w:r w:rsidR="00F50415" w:rsidRPr="00F50415">
        <w:rPr>
          <w:rFonts w:ascii="Times New Roman" w:hAnsi="Times New Roman" w:cs="Times New Roman"/>
          <w:bCs/>
          <w:sz w:val="22"/>
          <w:szCs w:val="22"/>
        </w:rPr>
        <w:t xml:space="preserve"> puncte</w:t>
      </w:r>
      <w:r w:rsidR="00F50415" w:rsidRPr="00F50415">
        <w:rPr>
          <w:rFonts w:ascii="Times New Roman" w:hAnsi="Times New Roman" w:cs="Times New Roman"/>
          <w:sz w:val="22"/>
          <w:szCs w:val="22"/>
        </w:rPr>
        <w:t xml:space="preserve">)                               </w:t>
      </w:r>
      <w:r w:rsidR="00B97970">
        <w:rPr>
          <w:rFonts w:ascii="Times New Roman" w:hAnsi="Times New Roman" w:cs="Times New Roman"/>
          <w:sz w:val="22"/>
          <w:szCs w:val="22"/>
        </w:rPr>
        <w:t xml:space="preserve">1.1 Principiul asocierii fermierilor in cadrul grupurilor de </w:t>
      </w:r>
      <w:proofErr w:type="spellStart"/>
      <w:r w:rsidR="00B97970">
        <w:rPr>
          <w:rFonts w:ascii="Times New Roman" w:hAnsi="Times New Roman" w:cs="Times New Roman"/>
          <w:sz w:val="22"/>
          <w:szCs w:val="22"/>
        </w:rPr>
        <w:t>producatori</w:t>
      </w:r>
      <w:proofErr w:type="spellEnd"/>
      <w:r w:rsidR="00B97970">
        <w:rPr>
          <w:rFonts w:ascii="Times New Roman" w:hAnsi="Times New Roman" w:cs="Times New Roman"/>
          <w:sz w:val="22"/>
          <w:szCs w:val="22"/>
        </w:rPr>
        <w:t xml:space="preserve"> format din  minim 3 membrii</w:t>
      </w:r>
      <w:r w:rsidR="00B97970" w:rsidRPr="00821E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B97970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A03440" w:rsidRPr="00821E1A">
        <w:rPr>
          <w:rFonts w:ascii="Times New Roman" w:hAnsi="Times New Roman" w:cs="Times New Roman"/>
          <w:sz w:val="22"/>
          <w:szCs w:val="22"/>
        </w:rPr>
        <w:t>(</w:t>
      </w:r>
      <w:r w:rsidR="00A03440">
        <w:rPr>
          <w:rFonts w:ascii="Times New Roman" w:hAnsi="Times New Roman" w:cs="Times New Roman"/>
          <w:sz w:val="22"/>
          <w:szCs w:val="22"/>
        </w:rPr>
        <w:t>15</w:t>
      </w:r>
      <w:r w:rsidR="00A03440" w:rsidRPr="00821E1A">
        <w:rPr>
          <w:rFonts w:ascii="Times New Roman" w:hAnsi="Times New Roman" w:cs="Times New Roman"/>
          <w:sz w:val="22"/>
          <w:szCs w:val="22"/>
        </w:rPr>
        <w:t xml:space="preserve"> puncte)</w:t>
      </w:r>
    </w:p>
    <w:p w14:paraId="02056894" w14:textId="77777777" w:rsidR="00A03440" w:rsidRPr="00F50415" w:rsidRDefault="00B97970" w:rsidP="00F50415">
      <w:pPr>
        <w:rPr>
          <w:rFonts w:ascii="Calibri" w:hAnsi="Calibri" w:cs="Calibri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 Principiul asocierii fermierilor in cadrul grupurilor de </w:t>
      </w:r>
      <w:proofErr w:type="spellStart"/>
      <w:r>
        <w:rPr>
          <w:rFonts w:ascii="Times New Roman" w:hAnsi="Times New Roman" w:cs="Times New Roman"/>
          <w:sz w:val="22"/>
          <w:szCs w:val="22"/>
        </w:rPr>
        <w:t>producatori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format din  peste 3 membrii</w:t>
      </w:r>
      <w:r w:rsidRPr="00821E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821E1A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821E1A">
        <w:rPr>
          <w:rFonts w:ascii="Times New Roman" w:hAnsi="Times New Roman" w:cs="Times New Roman"/>
          <w:sz w:val="22"/>
          <w:szCs w:val="22"/>
        </w:rPr>
        <w:t xml:space="preserve"> puncte)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5C27C9" w:rsidRPr="00367A3B" w14:paraId="4C855E2E" w14:textId="77777777" w:rsidTr="00A03440">
        <w:trPr>
          <w:trHeight w:val="54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89A772" w14:textId="77777777" w:rsidR="005C27C9" w:rsidRPr="00367A3B" w:rsidRDefault="005C27C9" w:rsidP="00A11E77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2" w:name="_Hlk508810955"/>
            <w:r w:rsidRPr="00367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="005A19DC" w:rsidRPr="00367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ocumente   de</w:t>
            </w:r>
            <w:r w:rsidR="00B979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A19DC" w:rsidRPr="00367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verificat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FE9844D" w14:textId="77777777" w:rsidR="005C27C9" w:rsidRPr="00367A3B" w:rsidRDefault="005C27C9" w:rsidP="005A19DC">
            <w:pPr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367A3B">
              <w:rPr>
                <w:rFonts w:ascii="Times New Roman" w:eastAsia="Calibri" w:hAnsi="Times New Roman" w:cs="Times New Roman"/>
                <w:b/>
                <w:sz w:val="22"/>
                <w:szCs w:val="22"/>
                <w:lang w:val="pt-BR"/>
              </w:rPr>
              <w:t>P</w:t>
            </w:r>
            <w:r w:rsidR="005A19DC" w:rsidRPr="00367A3B">
              <w:rPr>
                <w:rFonts w:ascii="Times New Roman" w:eastAsia="Calibri" w:hAnsi="Times New Roman" w:cs="Times New Roman"/>
                <w:b/>
                <w:sz w:val="22"/>
                <w:szCs w:val="22"/>
                <w:lang w:val="pt-BR"/>
              </w:rPr>
              <w:t>uncte de verificat in cadrul documentelor prezentate</w:t>
            </w:r>
          </w:p>
        </w:tc>
      </w:tr>
      <w:tr w:rsidR="00B97970" w:rsidRPr="00367A3B" w14:paraId="114899A7" w14:textId="77777777" w:rsidTr="00A03440">
        <w:trPr>
          <w:trHeight w:val="733"/>
        </w:trPr>
        <w:tc>
          <w:tcPr>
            <w:tcW w:w="2552" w:type="dxa"/>
            <w:shd w:val="clear" w:color="auto" w:fill="FFFFFF"/>
            <w:vAlign w:val="center"/>
          </w:tcPr>
          <w:p w14:paraId="337AED3E" w14:textId="77777777" w:rsidR="00B97970" w:rsidRPr="007B456F" w:rsidRDefault="00B97970" w:rsidP="00B71B60">
            <w:pPr>
              <w:rPr>
                <w:rFonts w:ascii="Times New Roman" w:hAnsi="Times New Roman" w:cs="Times New Roman"/>
              </w:rPr>
            </w:pPr>
            <w:r w:rsidRPr="007B456F">
              <w:rPr>
                <w:rFonts w:ascii="Times New Roman" w:hAnsi="Times New Roman" w:cs="Times New Roman"/>
                <w:sz w:val="22"/>
                <w:szCs w:val="22"/>
              </w:rPr>
              <w:t>Documente de verificat:</w:t>
            </w:r>
          </w:p>
          <w:p w14:paraId="0DEC37E5" w14:textId="77777777" w:rsidR="00B97970" w:rsidRPr="007B456F" w:rsidRDefault="00B97970" w:rsidP="00B71B60">
            <w:pPr>
              <w:rPr>
                <w:rFonts w:ascii="Times New Roman" w:hAnsi="Times New Roman" w:cs="Times New Roman"/>
              </w:rPr>
            </w:pPr>
          </w:p>
          <w:p w14:paraId="3A2913E6" w14:textId="77777777" w:rsidR="00B97970" w:rsidRPr="007B456F" w:rsidRDefault="00B97970" w:rsidP="00B71B60">
            <w:pPr>
              <w:rPr>
                <w:rFonts w:ascii="Times New Roman" w:hAnsi="Times New Roman" w:cs="Times New Roman"/>
              </w:rPr>
            </w:pPr>
            <w:r w:rsidRPr="007B456F">
              <w:rPr>
                <w:rFonts w:ascii="Times New Roman" w:hAnsi="Times New Roman" w:cs="Times New Roman"/>
                <w:sz w:val="22"/>
                <w:szCs w:val="22"/>
              </w:rPr>
              <w:t>Cererea de finanțare</w:t>
            </w:r>
          </w:p>
          <w:p w14:paraId="54ED31E0" w14:textId="77777777" w:rsidR="00B97970" w:rsidRPr="007B456F" w:rsidRDefault="00B97970" w:rsidP="00B71B60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  <w:r w:rsidRPr="007B456F">
              <w:rPr>
                <w:rFonts w:ascii="Times New Roman" w:hAnsi="Times New Roman" w:cs="Times New Roman"/>
                <w:sz w:val="22"/>
                <w:szCs w:val="22"/>
              </w:rPr>
              <w:t>Statutul grupului de producători</w:t>
            </w:r>
          </w:p>
          <w:p w14:paraId="2A9F379E" w14:textId="77777777" w:rsidR="00B97970" w:rsidRPr="007B456F" w:rsidRDefault="00B97970" w:rsidP="00B71B60">
            <w:pPr>
              <w:overflowPunct w:val="0"/>
              <w:jc w:val="both"/>
              <w:rPr>
                <w:rFonts w:ascii="Times New Roman" w:hAnsi="Times New Roman" w:cs="Times New Roman"/>
              </w:rPr>
            </w:pPr>
            <w:r w:rsidRPr="007B456F">
              <w:rPr>
                <w:rFonts w:ascii="Times New Roman" w:hAnsi="Times New Roman" w:cs="Times New Roman"/>
                <w:sz w:val="22"/>
                <w:szCs w:val="22"/>
              </w:rPr>
              <w:t>Lista membrilor grupului de producători</w:t>
            </w:r>
          </w:p>
        </w:tc>
        <w:tc>
          <w:tcPr>
            <w:tcW w:w="7088" w:type="dxa"/>
            <w:shd w:val="clear" w:color="auto" w:fill="FFFFFF"/>
          </w:tcPr>
          <w:p w14:paraId="392568B0" w14:textId="77777777" w:rsidR="00B97970" w:rsidRPr="007B456F" w:rsidRDefault="00B97970" w:rsidP="00B71B60">
            <w:pPr>
              <w:jc w:val="both"/>
              <w:rPr>
                <w:rFonts w:ascii="Times New Roman" w:hAnsi="Times New Roman" w:cs="Times New Roman"/>
              </w:rPr>
            </w:pPr>
            <w:r w:rsidRPr="007B456F">
              <w:rPr>
                <w:rFonts w:ascii="Times New Roman" w:hAnsi="Times New Roman" w:cs="Times New Roman"/>
                <w:sz w:val="22"/>
                <w:szCs w:val="22"/>
              </w:rPr>
              <w:t>Numărul m</w:t>
            </w:r>
            <w:r w:rsidR="007B456F">
              <w:rPr>
                <w:rFonts w:ascii="Times New Roman" w:hAnsi="Times New Roman" w:cs="Times New Roman"/>
                <w:sz w:val="22"/>
                <w:szCs w:val="22"/>
              </w:rPr>
              <w:t xml:space="preserve">embrilor se va verifica în documentul </w:t>
            </w:r>
            <w:r w:rsidRPr="007B456F">
              <w:rPr>
                <w:rFonts w:ascii="Times New Roman" w:hAnsi="Times New Roman" w:cs="Times New Roman"/>
                <w:sz w:val="22"/>
                <w:szCs w:val="22"/>
              </w:rPr>
              <w:t>Statutul grupului</w:t>
            </w:r>
            <w:r w:rsidR="007B456F">
              <w:rPr>
                <w:rFonts w:ascii="Times New Roman" w:hAnsi="Times New Roman" w:cs="Times New Roman"/>
                <w:sz w:val="22"/>
                <w:szCs w:val="22"/>
              </w:rPr>
              <w:t xml:space="preserve"> de producători și în documentul </w:t>
            </w:r>
            <w:r w:rsidRPr="007B456F">
              <w:rPr>
                <w:rFonts w:ascii="Times New Roman" w:hAnsi="Times New Roman" w:cs="Times New Roman"/>
                <w:sz w:val="22"/>
                <w:szCs w:val="22"/>
              </w:rPr>
              <w:t>Lista membrilor grupului de producători.</w:t>
            </w:r>
          </w:p>
          <w:p w14:paraId="6B2DFBEE" w14:textId="77777777" w:rsidR="00B97970" w:rsidRPr="007B456F" w:rsidRDefault="00B97970" w:rsidP="00B71B60">
            <w:pPr>
              <w:jc w:val="both"/>
              <w:rPr>
                <w:rFonts w:ascii="Times New Roman" w:hAnsi="Times New Roman" w:cs="Times New Roman"/>
              </w:rPr>
            </w:pPr>
            <w:r w:rsidRPr="007B456F">
              <w:rPr>
                <w:rFonts w:ascii="Times New Roman" w:hAnsi="Times New Roman" w:cs="Times New Roman"/>
                <w:sz w:val="22"/>
                <w:szCs w:val="22"/>
              </w:rPr>
              <w:t>După contractare, numărul membrilor grupului de producători poate înregistra creșteri fără nici o restricție. Pe perioada de implementare a planului de acțiuni, numărul membrilor nu va scădea sub valoarea pentru care s-a primit punctaj. Fermierii activi – membrii ai grupului –, care solicită finanțare, nu pot părăsi grupul de producători pe toată durata de implementare a proiectului.</w:t>
            </w:r>
          </w:p>
          <w:p w14:paraId="5AF6D1D0" w14:textId="77777777" w:rsidR="00B97970" w:rsidRDefault="00B97970" w:rsidP="007B456F">
            <w:pPr>
              <w:jc w:val="both"/>
              <w:rPr>
                <w:rFonts w:ascii="Times New Roman" w:hAnsi="Times New Roman" w:cs="Times New Roman"/>
              </w:rPr>
            </w:pPr>
            <w:r w:rsidRPr="007B456F">
              <w:rPr>
                <w:rFonts w:ascii="Times New Roman" w:hAnsi="Times New Roman" w:cs="Times New Roman"/>
                <w:sz w:val="22"/>
                <w:szCs w:val="22"/>
              </w:rPr>
              <w:t xml:space="preserve">La depunerea primei cereri de plată, solicitantul va prezenta </w:t>
            </w:r>
            <w:r w:rsidR="007B456F">
              <w:rPr>
                <w:rFonts w:ascii="Times New Roman" w:hAnsi="Times New Roman" w:cs="Times New Roman"/>
                <w:sz w:val="22"/>
                <w:szCs w:val="22"/>
              </w:rPr>
              <w:t xml:space="preserve"> obligatoriu documentul </w:t>
            </w:r>
            <w:r w:rsidRPr="007B456F">
              <w:rPr>
                <w:rFonts w:ascii="Times New Roman" w:hAnsi="Times New Roman" w:cs="Times New Roman"/>
                <w:sz w:val="22"/>
                <w:szCs w:val="22"/>
              </w:rPr>
              <w:t>Lista membrilor grupului de producători, actualizată la data respectivă.</w:t>
            </w:r>
          </w:p>
          <w:p w14:paraId="5E26CB0D" w14:textId="272B09EB" w:rsidR="006C6D42" w:rsidRPr="006C6D42" w:rsidRDefault="006C6D42" w:rsidP="007B456F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Expertul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verifică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dacă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solicitantul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regăsește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pe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site-</w:t>
            </w:r>
            <w:proofErr w:type="spellStart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ul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6C6D42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 w:color="0000FF"/>
                  <w:lang w:val="en-US"/>
                </w:rPr>
                <w:t>http://www.madr.ro/grupurile-si-organizatiile-de-producatori-recunoscute.html</w:t>
              </w:r>
            </w:hyperlink>
            <w:r w:rsidRPr="006C6D4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6D4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ș</w:t>
            </w:r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tipăreşte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pagina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rezultatul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verificării</w:t>
            </w:r>
            <w:proofErr w:type="spellEnd"/>
            <w:r w:rsidRPr="006C6D4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Daca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solicitantul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nu se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gaseste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acest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site, nu se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acorda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</w:tc>
      </w:tr>
      <w:bookmarkEnd w:id="2"/>
    </w:tbl>
    <w:p w14:paraId="293B4CAC" w14:textId="77777777" w:rsidR="005C27C9" w:rsidRPr="004802EF" w:rsidRDefault="005C27C9" w:rsidP="005C27C9">
      <w:pPr>
        <w:rPr>
          <w:rFonts w:ascii="Calibri" w:hAnsi="Calibri"/>
          <w:b/>
          <w:sz w:val="22"/>
          <w:szCs w:val="22"/>
        </w:rPr>
      </w:pPr>
    </w:p>
    <w:p w14:paraId="62F93461" w14:textId="77777777" w:rsidR="00F50415" w:rsidRDefault="00F50415" w:rsidP="00F504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Criteriul de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selectie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2</w:t>
      </w:r>
      <w:r w:rsidRPr="00F5041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D65DD" w:rsidRPr="00821E1A">
        <w:rPr>
          <w:rFonts w:ascii="Times New Roman" w:hAnsi="Times New Roman" w:cs="Times New Roman"/>
          <w:sz w:val="22"/>
          <w:szCs w:val="22"/>
        </w:rPr>
        <w:t xml:space="preserve">Principiul tipului de schema de calitate                                            (maxim </w:t>
      </w:r>
      <w:r w:rsidR="006D65DD">
        <w:rPr>
          <w:rFonts w:ascii="Times New Roman" w:hAnsi="Times New Roman" w:cs="Times New Roman"/>
          <w:sz w:val="22"/>
          <w:szCs w:val="22"/>
        </w:rPr>
        <w:t>4</w:t>
      </w:r>
      <w:r w:rsidR="006D65DD" w:rsidRPr="00821E1A">
        <w:rPr>
          <w:rFonts w:ascii="Times New Roman" w:hAnsi="Times New Roman" w:cs="Times New Roman"/>
          <w:sz w:val="22"/>
          <w:szCs w:val="22"/>
        </w:rPr>
        <w:t>0 puncte)</w:t>
      </w:r>
    </w:p>
    <w:p w14:paraId="0D5B5B89" w14:textId="77777777" w:rsidR="006D65DD" w:rsidRDefault="006D65DD" w:rsidP="00F50415">
      <w:pPr>
        <w:rPr>
          <w:rFonts w:ascii="Times New Roman" w:hAnsi="Times New Roman" w:cs="Times New Roman"/>
          <w:sz w:val="22"/>
          <w:szCs w:val="22"/>
        </w:rPr>
      </w:pPr>
      <w:r w:rsidRPr="00821E1A">
        <w:rPr>
          <w:rFonts w:ascii="Times New Roman" w:hAnsi="Times New Roman" w:cs="Times New Roman"/>
          <w:sz w:val="22"/>
          <w:szCs w:val="22"/>
        </w:rPr>
        <w:t>2.1.Produsul obținut este produs sub schema de calitate- produs ecologic, produs</w:t>
      </w:r>
      <w:r>
        <w:rPr>
          <w:rFonts w:ascii="Times New Roman" w:hAnsi="Times New Roman" w:cs="Times New Roman"/>
          <w:sz w:val="22"/>
          <w:szCs w:val="22"/>
        </w:rPr>
        <w:t xml:space="preserve"> montan        (40 puncte)</w:t>
      </w:r>
    </w:p>
    <w:p w14:paraId="04D358A3" w14:textId="77777777" w:rsidR="00642A63" w:rsidRPr="006D65DD" w:rsidRDefault="006D65DD" w:rsidP="006D65D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21E1A">
        <w:rPr>
          <w:rFonts w:ascii="Times New Roman" w:hAnsi="Times New Roman" w:cs="Times New Roman"/>
          <w:sz w:val="22"/>
          <w:szCs w:val="22"/>
        </w:rPr>
        <w:t>2.2.Produsul obținut este produs pe alte scheme de calitate europene: DOP/IGP/STG</w:t>
      </w:r>
      <w:r w:rsidR="007B456F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(30 puncte)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D3C71" w:rsidRPr="009F3A03" w14:paraId="1F780DC4" w14:textId="77777777" w:rsidTr="00F220A4">
        <w:trPr>
          <w:trHeight w:val="54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AFC0BBB" w14:textId="77777777" w:rsidR="003D3C71" w:rsidRPr="009F3A03" w:rsidRDefault="003D3C71" w:rsidP="009F04CE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F3A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Documente   de   verificat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5AC658" w14:textId="77777777" w:rsidR="003D3C71" w:rsidRPr="009F3A03" w:rsidRDefault="003D3C71" w:rsidP="009F04CE">
            <w:pPr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9F3A03">
              <w:rPr>
                <w:rFonts w:ascii="Times New Roman" w:eastAsia="Calibri" w:hAnsi="Times New Roman" w:cs="Times New Roman"/>
                <w:b/>
                <w:sz w:val="22"/>
                <w:szCs w:val="22"/>
                <w:lang w:val="pt-BR"/>
              </w:rPr>
              <w:t>Puncte de verificat in cadrul documentelor prezentate</w:t>
            </w:r>
          </w:p>
        </w:tc>
      </w:tr>
      <w:tr w:rsidR="00F220A4" w:rsidRPr="009F3A03" w14:paraId="7424F73A" w14:textId="77777777" w:rsidTr="00F220A4">
        <w:trPr>
          <w:trHeight w:val="216"/>
        </w:trPr>
        <w:tc>
          <w:tcPr>
            <w:tcW w:w="2694" w:type="dxa"/>
            <w:shd w:val="clear" w:color="auto" w:fill="FFFFFF"/>
            <w:vAlign w:val="center"/>
          </w:tcPr>
          <w:p w14:paraId="5BB4CBFA" w14:textId="77777777" w:rsidR="00F220A4" w:rsidRPr="00F220A4" w:rsidRDefault="00F220A4" w:rsidP="00B71B60">
            <w:pPr>
              <w:rPr>
                <w:rFonts w:ascii="Times New Roman" w:hAnsi="Times New Roman" w:cs="Times New Roman"/>
              </w:rPr>
            </w:pPr>
            <w:r w:rsidRPr="00F220A4">
              <w:rPr>
                <w:rFonts w:ascii="Times New Roman" w:hAnsi="Times New Roman" w:cs="Times New Roman"/>
                <w:sz w:val="22"/>
                <w:szCs w:val="22"/>
              </w:rPr>
              <w:t>Documente de verificat:</w:t>
            </w:r>
          </w:p>
          <w:p w14:paraId="4202235E" w14:textId="77777777" w:rsidR="00F220A4" w:rsidRPr="00F220A4" w:rsidRDefault="00F220A4" w:rsidP="00B71B60">
            <w:pPr>
              <w:rPr>
                <w:rFonts w:ascii="Times New Roman" w:hAnsi="Times New Roman" w:cs="Times New Roman"/>
              </w:rPr>
            </w:pPr>
            <w:r w:rsidRPr="00F220A4">
              <w:rPr>
                <w:rFonts w:ascii="Times New Roman" w:hAnsi="Times New Roman" w:cs="Times New Roman"/>
                <w:sz w:val="22"/>
                <w:szCs w:val="22"/>
              </w:rPr>
              <w:t>Cererea de finanțare</w:t>
            </w:r>
          </w:p>
          <w:p w14:paraId="6713960D" w14:textId="77777777" w:rsidR="00F220A4" w:rsidRPr="00F220A4" w:rsidRDefault="00F220A4" w:rsidP="00B71B60">
            <w:pPr>
              <w:rPr>
                <w:rFonts w:ascii="Times New Roman" w:hAnsi="Times New Roman" w:cs="Times New Roman"/>
              </w:rPr>
            </w:pPr>
            <w:r w:rsidRPr="00F220A4">
              <w:rPr>
                <w:rFonts w:ascii="Times New Roman" w:hAnsi="Times New Roman" w:cs="Times New Roman"/>
                <w:sz w:val="22"/>
                <w:szCs w:val="22"/>
              </w:rPr>
              <w:t>Plan de acțiuni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57066CF" w14:textId="77777777" w:rsidR="00F220A4" w:rsidRPr="00F220A4" w:rsidRDefault="00F220A4" w:rsidP="00B71B60">
            <w:pPr>
              <w:ind w:right="148"/>
              <w:jc w:val="both"/>
              <w:rPr>
                <w:rFonts w:ascii="Times New Roman" w:hAnsi="Times New Roman" w:cs="Times New Roman"/>
              </w:rPr>
            </w:pPr>
            <w:r w:rsidRPr="00F220A4">
              <w:rPr>
                <w:rFonts w:ascii="Times New Roman" w:hAnsi="Times New Roman" w:cs="Times New Roman"/>
                <w:sz w:val="22"/>
                <w:szCs w:val="22"/>
              </w:rPr>
              <w:t>Pentru acordarea punctajului, se va lua în considerare descrierea produsului cu care solicitantul aderă la schema de calitate din planul de acțiuni.</w:t>
            </w:r>
          </w:p>
        </w:tc>
      </w:tr>
    </w:tbl>
    <w:p w14:paraId="492D58CB" w14:textId="77777777" w:rsidR="005879BF" w:rsidRDefault="005879BF">
      <w:pPr>
        <w:rPr>
          <w:sz w:val="22"/>
          <w:szCs w:val="22"/>
        </w:rPr>
      </w:pPr>
    </w:p>
    <w:p w14:paraId="6BB42CCD" w14:textId="77777777" w:rsidR="003D3C71" w:rsidRPr="00F50415" w:rsidRDefault="003D3C71" w:rsidP="003D3C7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Criteriul de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selectie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3</w:t>
      </w:r>
      <w:r w:rsidRPr="00F5041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D65DD" w:rsidRPr="00821E1A">
        <w:rPr>
          <w:rFonts w:ascii="Times New Roman" w:hAnsi="Times New Roman" w:cs="Times New Roman"/>
          <w:sz w:val="22"/>
          <w:szCs w:val="22"/>
        </w:rPr>
        <w:t xml:space="preserve">Principiul categoriei de produs </w:t>
      </w:r>
      <w:proofErr w:type="spellStart"/>
      <w:r w:rsidR="006D65DD" w:rsidRPr="00821E1A">
        <w:rPr>
          <w:rFonts w:ascii="Times New Roman" w:hAnsi="Times New Roman" w:cs="Times New Roman"/>
          <w:sz w:val="22"/>
          <w:szCs w:val="22"/>
        </w:rPr>
        <w:t>obtinut</w:t>
      </w:r>
      <w:proofErr w:type="spellEnd"/>
      <w:r w:rsidR="006D65DD" w:rsidRPr="00821E1A">
        <w:rPr>
          <w:rFonts w:ascii="Times New Roman" w:hAnsi="Times New Roman" w:cs="Times New Roman"/>
          <w:sz w:val="22"/>
          <w:szCs w:val="22"/>
        </w:rPr>
        <w:t xml:space="preserve"> prin schemele de calitate</w:t>
      </w:r>
      <w:r w:rsidR="006D65DD">
        <w:rPr>
          <w:rFonts w:ascii="Times New Roman" w:hAnsi="Times New Roman" w:cs="Times New Roman"/>
          <w:sz w:val="22"/>
          <w:szCs w:val="22"/>
        </w:rPr>
        <w:t xml:space="preserve">    (maxim 40 puncte)</w:t>
      </w:r>
    </w:p>
    <w:p w14:paraId="7A279221" w14:textId="77777777" w:rsidR="003D3C71" w:rsidRDefault="006D65DD" w:rsidP="003D3C71">
      <w:pPr>
        <w:rPr>
          <w:rFonts w:ascii="Times New Roman" w:hAnsi="Times New Roman" w:cs="Times New Roman"/>
          <w:sz w:val="22"/>
          <w:szCs w:val="22"/>
        </w:rPr>
      </w:pPr>
      <w:r w:rsidRPr="00821E1A">
        <w:rPr>
          <w:rFonts w:ascii="Times New Roman" w:hAnsi="Times New Roman" w:cs="Times New Roman"/>
          <w:sz w:val="22"/>
          <w:szCs w:val="22"/>
        </w:rPr>
        <w:t>3.1 Apicol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CC3A1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>(40 puncte)</w:t>
      </w:r>
    </w:p>
    <w:p w14:paraId="5B1DFE4A" w14:textId="77777777" w:rsidR="006D65DD" w:rsidRDefault="006D65DD" w:rsidP="003D3C71">
      <w:pPr>
        <w:rPr>
          <w:rFonts w:ascii="Times New Roman" w:hAnsi="Times New Roman" w:cs="Times New Roman"/>
          <w:sz w:val="22"/>
          <w:szCs w:val="22"/>
        </w:rPr>
      </w:pPr>
      <w:r w:rsidRPr="00821E1A">
        <w:rPr>
          <w:rFonts w:ascii="Times New Roman" w:hAnsi="Times New Roman" w:cs="Times New Roman"/>
          <w:sz w:val="22"/>
          <w:szCs w:val="22"/>
        </w:rPr>
        <w:t>3.2 Produse din legume/fructe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CC3A1C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>(30 puncte)</w:t>
      </w:r>
    </w:p>
    <w:p w14:paraId="28B131EE" w14:textId="77777777" w:rsidR="006D65DD" w:rsidRPr="006D65DD" w:rsidRDefault="006D65DD" w:rsidP="003D3C71">
      <w:pPr>
        <w:rPr>
          <w:rFonts w:ascii="Times New Roman" w:hAnsi="Times New Roman" w:cs="Times New Roman"/>
          <w:sz w:val="22"/>
          <w:szCs w:val="22"/>
        </w:rPr>
      </w:pPr>
      <w:r w:rsidRPr="00821E1A">
        <w:rPr>
          <w:rFonts w:ascii="Times New Roman" w:hAnsi="Times New Roman" w:cs="Times New Roman"/>
          <w:sz w:val="22"/>
          <w:szCs w:val="22"/>
        </w:rPr>
        <w:t>3.3 Alte categorii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CC3A1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>(20 puncte)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3D3C71" w:rsidRPr="004802EF" w14:paraId="07CAC83D" w14:textId="77777777" w:rsidTr="00CC3A1C">
        <w:trPr>
          <w:trHeight w:val="50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0D53128" w14:textId="77777777" w:rsidR="003D3C71" w:rsidRPr="001C63B5" w:rsidRDefault="003D3C71" w:rsidP="009F04CE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C63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Documente   de   verificat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CBA01F" w14:textId="77777777" w:rsidR="003D3C71" w:rsidRPr="001C63B5" w:rsidRDefault="003D3C71" w:rsidP="009F04CE">
            <w:pPr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1C63B5">
              <w:rPr>
                <w:rFonts w:ascii="Times New Roman" w:eastAsia="Calibri" w:hAnsi="Times New Roman" w:cs="Times New Roman"/>
                <w:b/>
                <w:sz w:val="22"/>
                <w:szCs w:val="22"/>
                <w:lang w:val="pt-BR"/>
              </w:rPr>
              <w:t>Puncte de verificat in cadrul documentelor prezentate</w:t>
            </w:r>
          </w:p>
        </w:tc>
      </w:tr>
      <w:tr w:rsidR="00CC3A1C" w:rsidRPr="004802EF" w14:paraId="61C1D3B6" w14:textId="77777777" w:rsidTr="00CC3A1C">
        <w:trPr>
          <w:trHeight w:val="733"/>
        </w:trPr>
        <w:tc>
          <w:tcPr>
            <w:tcW w:w="2552" w:type="dxa"/>
            <w:shd w:val="clear" w:color="auto" w:fill="FFFFFF"/>
            <w:vAlign w:val="center"/>
          </w:tcPr>
          <w:p w14:paraId="0970931F" w14:textId="77777777" w:rsidR="00CC3A1C" w:rsidRPr="00CC3A1C" w:rsidRDefault="00CC3A1C" w:rsidP="00B71B60">
            <w:pPr>
              <w:rPr>
                <w:rFonts w:ascii="Times New Roman" w:hAnsi="Times New Roman" w:cs="Times New Roman"/>
              </w:rPr>
            </w:pPr>
            <w:r w:rsidRPr="00CC3A1C">
              <w:rPr>
                <w:rFonts w:ascii="Times New Roman" w:hAnsi="Times New Roman" w:cs="Times New Roman"/>
                <w:sz w:val="22"/>
                <w:szCs w:val="22"/>
              </w:rPr>
              <w:t>Documente de verificat:</w:t>
            </w:r>
          </w:p>
          <w:p w14:paraId="3EC8C043" w14:textId="77777777" w:rsidR="00CC3A1C" w:rsidRDefault="00CC3A1C" w:rsidP="00B71B60">
            <w:pPr>
              <w:rPr>
                <w:rFonts w:ascii="Times New Roman" w:hAnsi="Times New Roman" w:cs="Times New Roman"/>
              </w:rPr>
            </w:pPr>
            <w:r w:rsidRPr="00CC3A1C">
              <w:rPr>
                <w:rFonts w:ascii="Times New Roman" w:hAnsi="Times New Roman" w:cs="Times New Roman"/>
                <w:sz w:val="22"/>
                <w:szCs w:val="22"/>
              </w:rPr>
              <w:t>Cererea de finanțare</w:t>
            </w:r>
          </w:p>
          <w:p w14:paraId="3684A66D" w14:textId="77777777" w:rsidR="00CC3A1C" w:rsidRPr="00CC3A1C" w:rsidRDefault="00CC3A1C" w:rsidP="00B71B60">
            <w:pPr>
              <w:rPr>
                <w:rFonts w:ascii="Times New Roman" w:hAnsi="Times New Roman" w:cs="Times New Roman"/>
              </w:rPr>
            </w:pPr>
            <w:r w:rsidRPr="00CC3A1C">
              <w:rPr>
                <w:rFonts w:ascii="Times New Roman" w:hAnsi="Times New Roman" w:cs="Times New Roman"/>
                <w:sz w:val="22"/>
                <w:szCs w:val="22"/>
              </w:rPr>
              <w:t>Plan de acțiuni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19F18681" w14:textId="77777777" w:rsidR="00CC3A1C" w:rsidRPr="00CC3A1C" w:rsidRDefault="00CC3A1C" w:rsidP="00B71B60">
            <w:pPr>
              <w:ind w:right="148"/>
              <w:jc w:val="both"/>
              <w:rPr>
                <w:rFonts w:ascii="Times New Roman" w:hAnsi="Times New Roman" w:cs="Times New Roman"/>
              </w:rPr>
            </w:pPr>
            <w:r w:rsidRPr="00CC3A1C">
              <w:rPr>
                <w:rFonts w:ascii="Times New Roman" w:hAnsi="Times New Roman" w:cs="Times New Roman"/>
                <w:sz w:val="22"/>
                <w:szCs w:val="22"/>
              </w:rPr>
              <w:t>Pentru acordarea punctajului, se va lua în considerare descrierea produsului cu care solicitantul aderă la schema de calitate din planul de acțiuni.</w:t>
            </w:r>
          </w:p>
        </w:tc>
      </w:tr>
    </w:tbl>
    <w:p w14:paraId="63E3C694" w14:textId="77777777" w:rsidR="003D3C71" w:rsidRPr="004802EF" w:rsidRDefault="003D3C71" w:rsidP="003D3C71">
      <w:pPr>
        <w:rPr>
          <w:sz w:val="22"/>
          <w:szCs w:val="22"/>
        </w:rPr>
      </w:pPr>
    </w:p>
    <w:sectPr w:rsidR="003D3C71" w:rsidRPr="004802EF" w:rsidSect="00A90F48">
      <w:headerReference w:type="default" r:id="rId9"/>
      <w:footerReference w:type="default" r:id="rId10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0A329" w14:textId="77777777" w:rsidR="009F04CE" w:rsidRDefault="009F04CE" w:rsidP="00502816">
      <w:r>
        <w:separator/>
      </w:r>
    </w:p>
  </w:endnote>
  <w:endnote w:type="continuationSeparator" w:id="0">
    <w:p w14:paraId="19832119" w14:textId="77777777" w:rsidR="009F04CE" w:rsidRDefault="009F04CE" w:rsidP="0050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915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6B6AD" w14:textId="77777777" w:rsidR="009F04CE" w:rsidRDefault="008A5BD2">
        <w:pPr>
          <w:pStyle w:val="Footer"/>
          <w:jc w:val="right"/>
        </w:pPr>
        <w:r>
          <w:rPr>
            <w:noProof/>
          </w:rPr>
          <w:fldChar w:fldCharType="begin"/>
        </w:r>
        <w:r w:rsidR="007A392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56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8AD1CD" w14:textId="77777777" w:rsidR="009F04CE" w:rsidRDefault="009F0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61753" w14:textId="77777777" w:rsidR="009F04CE" w:rsidRDefault="009F04CE" w:rsidP="00502816">
      <w:r>
        <w:separator/>
      </w:r>
    </w:p>
  </w:footnote>
  <w:footnote w:type="continuationSeparator" w:id="0">
    <w:p w14:paraId="2480F560" w14:textId="77777777" w:rsidR="009F04CE" w:rsidRDefault="009F04CE" w:rsidP="0050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3344" w14:textId="77777777" w:rsidR="009F04CE" w:rsidRDefault="009F04CE">
    <w:pPr>
      <w:pStyle w:val="Header"/>
    </w:pPr>
    <w:r w:rsidRPr="00C22279">
      <w:rPr>
        <w:noProof/>
        <w:lang w:bidi="ar-SA"/>
      </w:rPr>
      <w:drawing>
        <wp:inline distT="0" distB="0" distL="0" distR="0" wp14:anchorId="0483FFB0" wp14:editId="56F4A554">
          <wp:extent cx="5803900" cy="762000"/>
          <wp:effectExtent l="0" t="0" r="635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AA5B2" w14:textId="77777777" w:rsidR="009F04CE" w:rsidRDefault="009F0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2165"/>
    <w:multiLevelType w:val="hybridMultilevel"/>
    <w:tmpl w:val="237C9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FC4"/>
    <w:multiLevelType w:val="hybridMultilevel"/>
    <w:tmpl w:val="D83ACE88"/>
    <w:lvl w:ilvl="0" w:tplc="1A1604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4280B"/>
    <w:multiLevelType w:val="hybridMultilevel"/>
    <w:tmpl w:val="38A2E8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7A92"/>
    <w:multiLevelType w:val="hybridMultilevel"/>
    <w:tmpl w:val="6848117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C91"/>
    <w:multiLevelType w:val="multilevel"/>
    <w:tmpl w:val="740EB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D07D94"/>
    <w:multiLevelType w:val="hybridMultilevel"/>
    <w:tmpl w:val="F98E4F00"/>
    <w:lvl w:ilvl="0" w:tplc="820EE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4C12"/>
    <w:multiLevelType w:val="hybridMultilevel"/>
    <w:tmpl w:val="91CCB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0947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607E4"/>
    <w:multiLevelType w:val="multilevel"/>
    <w:tmpl w:val="B6186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051D14"/>
    <w:multiLevelType w:val="hybridMultilevel"/>
    <w:tmpl w:val="90C8B5E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95B9C"/>
    <w:multiLevelType w:val="hybridMultilevel"/>
    <w:tmpl w:val="F762FC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E4CFF"/>
    <w:multiLevelType w:val="hybridMultilevel"/>
    <w:tmpl w:val="F762FC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E4C41"/>
    <w:multiLevelType w:val="hybridMultilevel"/>
    <w:tmpl w:val="47CCB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18D4"/>
    <w:multiLevelType w:val="multilevel"/>
    <w:tmpl w:val="511C2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EE28FB"/>
    <w:multiLevelType w:val="hybridMultilevel"/>
    <w:tmpl w:val="237C9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A61D2"/>
    <w:multiLevelType w:val="hybridMultilevel"/>
    <w:tmpl w:val="F0824B6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E2BDE"/>
    <w:multiLevelType w:val="hybridMultilevel"/>
    <w:tmpl w:val="285A8E64"/>
    <w:lvl w:ilvl="0" w:tplc="EE76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0560"/>
    <w:multiLevelType w:val="hybridMultilevel"/>
    <w:tmpl w:val="722305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CB3BDE"/>
    <w:multiLevelType w:val="hybridMultilevel"/>
    <w:tmpl w:val="F8D0D9DC"/>
    <w:lvl w:ilvl="0" w:tplc="5D3A0DE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236D8"/>
    <w:multiLevelType w:val="hybridMultilevel"/>
    <w:tmpl w:val="F762FC8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120A5"/>
    <w:multiLevelType w:val="hybridMultilevel"/>
    <w:tmpl w:val="237C9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4"/>
  </w:num>
  <w:num w:numId="6">
    <w:abstractNumId w:val="8"/>
  </w:num>
  <w:num w:numId="7">
    <w:abstractNumId w:val="4"/>
  </w:num>
  <w:num w:numId="8">
    <w:abstractNumId w:val="11"/>
  </w:num>
  <w:num w:numId="9">
    <w:abstractNumId w:val="16"/>
  </w:num>
  <w:num w:numId="10">
    <w:abstractNumId w:val="17"/>
  </w:num>
  <w:num w:numId="11">
    <w:abstractNumId w:val="15"/>
  </w:num>
  <w:num w:numId="12">
    <w:abstractNumId w:val="13"/>
  </w:num>
  <w:num w:numId="13">
    <w:abstractNumId w:val="5"/>
  </w:num>
  <w:num w:numId="14">
    <w:abstractNumId w:val="1"/>
  </w:num>
  <w:num w:numId="15">
    <w:abstractNumId w:val="19"/>
  </w:num>
  <w:num w:numId="16">
    <w:abstractNumId w:val="6"/>
  </w:num>
  <w:num w:numId="17">
    <w:abstractNumId w:val="9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DCD"/>
    <w:rsid w:val="00006C01"/>
    <w:rsid w:val="00011877"/>
    <w:rsid w:val="0001649C"/>
    <w:rsid w:val="00055BDA"/>
    <w:rsid w:val="000619F1"/>
    <w:rsid w:val="00063C83"/>
    <w:rsid w:val="00081DCE"/>
    <w:rsid w:val="000846F1"/>
    <w:rsid w:val="00091D08"/>
    <w:rsid w:val="000926B4"/>
    <w:rsid w:val="000A009D"/>
    <w:rsid w:val="000A33A4"/>
    <w:rsid w:val="000B7599"/>
    <w:rsid w:val="000C6DDD"/>
    <w:rsid w:val="000D050F"/>
    <w:rsid w:val="000D4399"/>
    <w:rsid w:val="000E746E"/>
    <w:rsid w:val="000F343A"/>
    <w:rsid w:val="000F4379"/>
    <w:rsid w:val="000F5691"/>
    <w:rsid w:val="00105565"/>
    <w:rsid w:val="00105A7D"/>
    <w:rsid w:val="00121EB5"/>
    <w:rsid w:val="00133078"/>
    <w:rsid w:val="00135D24"/>
    <w:rsid w:val="00142C21"/>
    <w:rsid w:val="00145431"/>
    <w:rsid w:val="00146BF1"/>
    <w:rsid w:val="00152166"/>
    <w:rsid w:val="00163D34"/>
    <w:rsid w:val="00165433"/>
    <w:rsid w:val="00185838"/>
    <w:rsid w:val="001B2386"/>
    <w:rsid w:val="001B289E"/>
    <w:rsid w:val="001B528A"/>
    <w:rsid w:val="001C63B5"/>
    <w:rsid w:val="001C7A0D"/>
    <w:rsid w:val="001D4721"/>
    <w:rsid w:val="001F60E2"/>
    <w:rsid w:val="00205619"/>
    <w:rsid w:val="0021205F"/>
    <w:rsid w:val="0022515D"/>
    <w:rsid w:val="00233B90"/>
    <w:rsid w:val="00243028"/>
    <w:rsid w:val="00264CC9"/>
    <w:rsid w:val="00270BE0"/>
    <w:rsid w:val="00270DE7"/>
    <w:rsid w:val="00281974"/>
    <w:rsid w:val="0029115A"/>
    <w:rsid w:val="002D1FE3"/>
    <w:rsid w:val="002D7DCD"/>
    <w:rsid w:val="002F5B88"/>
    <w:rsid w:val="002F60E0"/>
    <w:rsid w:val="003064F8"/>
    <w:rsid w:val="00317942"/>
    <w:rsid w:val="0032328F"/>
    <w:rsid w:val="003450BF"/>
    <w:rsid w:val="00356DB3"/>
    <w:rsid w:val="00367A3B"/>
    <w:rsid w:val="00371F78"/>
    <w:rsid w:val="003A2AEC"/>
    <w:rsid w:val="003B5D3C"/>
    <w:rsid w:val="003D1CE7"/>
    <w:rsid w:val="003D3C71"/>
    <w:rsid w:val="003E24E0"/>
    <w:rsid w:val="003F0D2C"/>
    <w:rsid w:val="0041222F"/>
    <w:rsid w:val="00436C60"/>
    <w:rsid w:val="0044020A"/>
    <w:rsid w:val="0045242F"/>
    <w:rsid w:val="00452E46"/>
    <w:rsid w:val="004627D6"/>
    <w:rsid w:val="0046490F"/>
    <w:rsid w:val="004802EF"/>
    <w:rsid w:val="004A35BD"/>
    <w:rsid w:val="004A56BA"/>
    <w:rsid w:val="004B1EA4"/>
    <w:rsid w:val="004B425B"/>
    <w:rsid w:val="004E1C7F"/>
    <w:rsid w:val="004E27CD"/>
    <w:rsid w:val="004E455C"/>
    <w:rsid w:val="004F203F"/>
    <w:rsid w:val="004F35EC"/>
    <w:rsid w:val="004F3992"/>
    <w:rsid w:val="00502816"/>
    <w:rsid w:val="00502920"/>
    <w:rsid w:val="005062B6"/>
    <w:rsid w:val="005142F9"/>
    <w:rsid w:val="00514B2A"/>
    <w:rsid w:val="00514E54"/>
    <w:rsid w:val="005325BE"/>
    <w:rsid w:val="0054135C"/>
    <w:rsid w:val="00577361"/>
    <w:rsid w:val="00581874"/>
    <w:rsid w:val="005879BF"/>
    <w:rsid w:val="00596B03"/>
    <w:rsid w:val="005A19DC"/>
    <w:rsid w:val="005A4FA4"/>
    <w:rsid w:val="005A5F0F"/>
    <w:rsid w:val="005C27C9"/>
    <w:rsid w:val="005C71C5"/>
    <w:rsid w:val="005D3EEA"/>
    <w:rsid w:val="005E1A7E"/>
    <w:rsid w:val="005F73F2"/>
    <w:rsid w:val="006134AA"/>
    <w:rsid w:val="00615ABE"/>
    <w:rsid w:val="00642A63"/>
    <w:rsid w:val="006563C3"/>
    <w:rsid w:val="00662445"/>
    <w:rsid w:val="00662DBF"/>
    <w:rsid w:val="0068226E"/>
    <w:rsid w:val="006912D7"/>
    <w:rsid w:val="0069710C"/>
    <w:rsid w:val="006A318B"/>
    <w:rsid w:val="006C33CD"/>
    <w:rsid w:val="006C6D42"/>
    <w:rsid w:val="006D65DD"/>
    <w:rsid w:val="006E44D3"/>
    <w:rsid w:val="006F4779"/>
    <w:rsid w:val="007070F4"/>
    <w:rsid w:val="007246CF"/>
    <w:rsid w:val="00727136"/>
    <w:rsid w:val="00737BA9"/>
    <w:rsid w:val="007474F6"/>
    <w:rsid w:val="00773EC6"/>
    <w:rsid w:val="00774C6C"/>
    <w:rsid w:val="00782A59"/>
    <w:rsid w:val="007A1B02"/>
    <w:rsid w:val="007A392D"/>
    <w:rsid w:val="007A7717"/>
    <w:rsid w:val="007B456F"/>
    <w:rsid w:val="007C2B04"/>
    <w:rsid w:val="007E214B"/>
    <w:rsid w:val="007E556F"/>
    <w:rsid w:val="007F0974"/>
    <w:rsid w:val="007F3A9A"/>
    <w:rsid w:val="007F6C7A"/>
    <w:rsid w:val="00810BE0"/>
    <w:rsid w:val="00815123"/>
    <w:rsid w:val="00816320"/>
    <w:rsid w:val="00821E1A"/>
    <w:rsid w:val="00835822"/>
    <w:rsid w:val="00837159"/>
    <w:rsid w:val="008421CB"/>
    <w:rsid w:val="00845B54"/>
    <w:rsid w:val="00846ECD"/>
    <w:rsid w:val="0084734A"/>
    <w:rsid w:val="00870327"/>
    <w:rsid w:val="00872D97"/>
    <w:rsid w:val="00890EDC"/>
    <w:rsid w:val="00894594"/>
    <w:rsid w:val="00894BCB"/>
    <w:rsid w:val="008A02EA"/>
    <w:rsid w:val="008A0E30"/>
    <w:rsid w:val="008A5BD2"/>
    <w:rsid w:val="008C172F"/>
    <w:rsid w:val="008F1611"/>
    <w:rsid w:val="008F1804"/>
    <w:rsid w:val="00903684"/>
    <w:rsid w:val="00910A2B"/>
    <w:rsid w:val="00917715"/>
    <w:rsid w:val="00922B94"/>
    <w:rsid w:val="00945FC8"/>
    <w:rsid w:val="009629C8"/>
    <w:rsid w:val="00967BD8"/>
    <w:rsid w:val="009774E4"/>
    <w:rsid w:val="009C15ED"/>
    <w:rsid w:val="009C7EB8"/>
    <w:rsid w:val="009C7FE5"/>
    <w:rsid w:val="009D014D"/>
    <w:rsid w:val="009D3707"/>
    <w:rsid w:val="009D386E"/>
    <w:rsid w:val="009E707C"/>
    <w:rsid w:val="009E778F"/>
    <w:rsid w:val="009F04CE"/>
    <w:rsid w:val="009F3A03"/>
    <w:rsid w:val="009F571E"/>
    <w:rsid w:val="00A03440"/>
    <w:rsid w:val="00A0412B"/>
    <w:rsid w:val="00A11E77"/>
    <w:rsid w:val="00A1249E"/>
    <w:rsid w:val="00A23F38"/>
    <w:rsid w:val="00A307C2"/>
    <w:rsid w:val="00A32453"/>
    <w:rsid w:val="00A35B90"/>
    <w:rsid w:val="00A42DA2"/>
    <w:rsid w:val="00A66677"/>
    <w:rsid w:val="00A90F48"/>
    <w:rsid w:val="00A919C9"/>
    <w:rsid w:val="00A978A9"/>
    <w:rsid w:val="00AA7444"/>
    <w:rsid w:val="00AB6077"/>
    <w:rsid w:val="00AC5D2A"/>
    <w:rsid w:val="00AC6327"/>
    <w:rsid w:val="00AE774F"/>
    <w:rsid w:val="00AF6B38"/>
    <w:rsid w:val="00B05BCC"/>
    <w:rsid w:val="00B11054"/>
    <w:rsid w:val="00B24E67"/>
    <w:rsid w:val="00B26B99"/>
    <w:rsid w:val="00B314D4"/>
    <w:rsid w:val="00B41532"/>
    <w:rsid w:val="00B478F4"/>
    <w:rsid w:val="00B50C21"/>
    <w:rsid w:val="00B5478E"/>
    <w:rsid w:val="00B62FE9"/>
    <w:rsid w:val="00B76337"/>
    <w:rsid w:val="00B87BEB"/>
    <w:rsid w:val="00B97970"/>
    <w:rsid w:val="00BA1E1A"/>
    <w:rsid w:val="00BC05BF"/>
    <w:rsid w:val="00BD5ADF"/>
    <w:rsid w:val="00BE737A"/>
    <w:rsid w:val="00BE7B1C"/>
    <w:rsid w:val="00C00F81"/>
    <w:rsid w:val="00C1003D"/>
    <w:rsid w:val="00C10BF6"/>
    <w:rsid w:val="00C21AAC"/>
    <w:rsid w:val="00C21CC9"/>
    <w:rsid w:val="00C3141E"/>
    <w:rsid w:val="00C34643"/>
    <w:rsid w:val="00C36FC1"/>
    <w:rsid w:val="00C40275"/>
    <w:rsid w:val="00C43B9C"/>
    <w:rsid w:val="00C50F4D"/>
    <w:rsid w:val="00C74802"/>
    <w:rsid w:val="00C853E4"/>
    <w:rsid w:val="00CA1F6D"/>
    <w:rsid w:val="00CC0124"/>
    <w:rsid w:val="00CC3A1C"/>
    <w:rsid w:val="00CD1E91"/>
    <w:rsid w:val="00CE43D4"/>
    <w:rsid w:val="00CE4411"/>
    <w:rsid w:val="00CE5ACF"/>
    <w:rsid w:val="00CE6EBD"/>
    <w:rsid w:val="00CF2027"/>
    <w:rsid w:val="00CF6817"/>
    <w:rsid w:val="00D0433E"/>
    <w:rsid w:val="00D06D5F"/>
    <w:rsid w:val="00D0718A"/>
    <w:rsid w:val="00D23683"/>
    <w:rsid w:val="00D26AF1"/>
    <w:rsid w:val="00D36ABE"/>
    <w:rsid w:val="00D5206E"/>
    <w:rsid w:val="00D572C0"/>
    <w:rsid w:val="00D86574"/>
    <w:rsid w:val="00D90531"/>
    <w:rsid w:val="00D923DE"/>
    <w:rsid w:val="00DA438D"/>
    <w:rsid w:val="00DA7419"/>
    <w:rsid w:val="00DB3236"/>
    <w:rsid w:val="00DB75F0"/>
    <w:rsid w:val="00DC2DFB"/>
    <w:rsid w:val="00DE073B"/>
    <w:rsid w:val="00DE7C78"/>
    <w:rsid w:val="00E1056A"/>
    <w:rsid w:val="00E1065E"/>
    <w:rsid w:val="00E13C97"/>
    <w:rsid w:val="00E23F52"/>
    <w:rsid w:val="00E407CF"/>
    <w:rsid w:val="00E536AA"/>
    <w:rsid w:val="00E56EB5"/>
    <w:rsid w:val="00E67A77"/>
    <w:rsid w:val="00E8009F"/>
    <w:rsid w:val="00E81BBD"/>
    <w:rsid w:val="00E87573"/>
    <w:rsid w:val="00E97E0C"/>
    <w:rsid w:val="00EB4700"/>
    <w:rsid w:val="00EB4BF0"/>
    <w:rsid w:val="00ED08D6"/>
    <w:rsid w:val="00EF1D1D"/>
    <w:rsid w:val="00F00E23"/>
    <w:rsid w:val="00F05ED3"/>
    <w:rsid w:val="00F11CA9"/>
    <w:rsid w:val="00F220A4"/>
    <w:rsid w:val="00F31E82"/>
    <w:rsid w:val="00F50415"/>
    <w:rsid w:val="00F55A06"/>
    <w:rsid w:val="00F73ECA"/>
    <w:rsid w:val="00F74FF9"/>
    <w:rsid w:val="00F80B5F"/>
    <w:rsid w:val="00F87364"/>
    <w:rsid w:val="00F87B80"/>
    <w:rsid w:val="00FA10CD"/>
    <w:rsid w:val="00FB37F2"/>
    <w:rsid w:val="00FB7603"/>
    <w:rsid w:val="00FE288E"/>
    <w:rsid w:val="00FF002F"/>
    <w:rsid w:val="00FF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B908"/>
  <w15:docId w15:val="{04572631-7169-42E3-AB97-A73B565A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7DC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1"/>
    <w:uiPriority w:val="1"/>
    <w:qFormat/>
    <w:rsid w:val="002D7DC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customStyle="1" w:styleId="NoSpacingChar1">
    <w:name w:val="No Spacing Char1"/>
    <w:link w:val="NoSpacing"/>
    <w:uiPriority w:val="1"/>
    <w:rsid w:val="002D7DCD"/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customStyle="1" w:styleId="Heading3">
    <w:name w:val="Heading #3_"/>
    <w:link w:val="Heading30"/>
    <w:rsid w:val="002D7DCD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Heading30">
    <w:name w:val="Heading #3"/>
    <w:basedOn w:val="Normal"/>
    <w:link w:val="Heading3"/>
    <w:rsid w:val="002D7DCD"/>
    <w:pPr>
      <w:shd w:val="clear" w:color="auto" w:fill="FFFFFF"/>
      <w:spacing w:line="778" w:lineRule="exact"/>
      <w:jc w:val="center"/>
      <w:outlineLvl w:val="2"/>
    </w:pPr>
    <w:rPr>
      <w:rFonts w:ascii="Calibri" w:eastAsia="Calibri" w:hAnsi="Calibri" w:cs="Calibri"/>
      <w:b/>
      <w:bCs/>
      <w:color w:val="auto"/>
      <w:sz w:val="30"/>
      <w:szCs w:val="30"/>
      <w:lang w:eastAsia="en-US" w:bidi="ar-SA"/>
    </w:rPr>
  </w:style>
  <w:style w:type="paragraph" w:customStyle="1" w:styleId="NoSpacing1">
    <w:name w:val="No Spacing1"/>
    <w:link w:val="NoSpacingChar"/>
    <w:uiPriority w:val="1"/>
    <w:qFormat/>
    <w:rsid w:val="002D7DC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customStyle="1" w:styleId="NoSpacingChar">
    <w:name w:val="No Spacing Char"/>
    <w:link w:val="NoSpacing1"/>
    <w:uiPriority w:val="1"/>
    <w:rsid w:val="002D7DCD"/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paragraph" w:styleId="BodyText3">
    <w:name w:val="Body Text 3"/>
    <w:basedOn w:val="Normal"/>
    <w:link w:val="BodyText3Char"/>
    <w:rsid w:val="002D7DC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fr-FR" w:eastAsia="fr-FR" w:bidi="ar-SA"/>
    </w:rPr>
  </w:style>
  <w:style w:type="character" w:customStyle="1" w:styleId="BodyText3Char">
    <w:name w:val="Body Text 3 Char"/>
    <w:basedOn w:val="DefaultParagraphFont"/>
    <w:link w:val="BodyText3"/>
    <w:rsid w:val="002D7DCD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NoSpacing2">
    <w:name w:val="No Spacing2"/>
    <w:uiPriority w:val="1"/>
    <w:qFormat/>
    <w:rsid w:val="002D7DC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502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816"/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5028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16"/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paragraph" w:styleId="ListParagraph">
    <w:name w:val="List Paragraph"/>
    <w:aliases w:val="Normal bullet 2,lp1,Heading x1"/>
    <w:basedOn w:val="Normal"/>
    <w:link w:val="ListParagraphChar"/>
    <w:uiPriority w:val="72"/>
    <w:qFormat/>
    <w:rsid w:val="00894BCB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rsid w:val="009F571E"/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paragraph" w:customStyle="1" w:styleId="NoSpacing3">
    <w:name w:val="No Spacing3"/>
    <w:uiPriority w:val="1"/>
    <w:qFormat/>
    <w:rsid w:val="009F571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ro-RO"/>
    </w:rPr>
  </w:style>
  <w:style w:type="paragraph" w:styleId="BalloonText">
    <w:name w:val="Balloon Text"/>
    <w:basedOn w:val="Normal"/>
    <w:link w:val="BalloonTextChar"/>
    <w:unhideWhenUsed/>
    <w:rsid w:val="00AC5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D2A"/>
    <w:rPr>
      <w:rFonts w:ascii="Tahoma" w:eastAsia="Microsoft Sans Serif" w:hAnsi="Tahoma" w:cs="Tahoma"/>
      <w:color w:val="000000"/>
      <w:sz w:val="16"/>
      <w:szCs w:val="16"/>
      <w:lang w:eastAsia="ro-RO" w:bidi="ro-RO"/>
    </w:rPr>
  </w:style>
  <w:style w:type="character" w:styleId="Hyperlink">
    <w:name w:val="Hyperlink"/>
    <w:rsid w:val="00CC0124"/>
    <w:rPr>
      <w:color w:val="0000FF"/>
      <w:u w:val="single"/>
    </w:rPr>
  </w:style>
  <w:style w:type="paragraph" w:customStyle="1" w:styleId="xl61">
    <w:name w:val="xl61"/>
    <w:basedOn w:val="Normal"/>
    <w:rsid w:val="00006C01"/>
    <w:pPr>
      <w:widowControl/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color w:val="auto"/>
      <w:lang w:val="fr-FR" w:eastAsia="fr-FR" w:bidi="ar-SA"/>
    </w:rPr>
  </w:style>
  <w:style w:type="character" w:customStyle="1" w:styleId="Bodytext2">
    <w:name w:val="Body text (2)_"/>
    <w:link w:val="Bodytext20"/>
    <w:rsid w:val="00F00E23"/>
    <w:rPr>
      <w:rFonts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0E23"/>
    <w:pPr>
      <w:shd w:val="clear" w:color="auto" w:fill="FFFFFF"/>
      <w:spacing w:before="60" w:after="60" w:line="293" w:lineRule="exact"/>
      <w:ind w:hanging="440"/>
    </w:pPr>
    <w:rPr>
      <w:rFonts w:asciiTheme="minorHAnsi" w:eastAsiaTheme="minorHAnsi" w:hAnsiTheme="minorHAnsi" w:cs="Calibri"/>
      <w:color w:val="auto"/>
      <w:lang w:eastAsia="en-US" w:bidi="ar-SA"/>
    </w:rPr>
  </w:style>
  <w:style w:type="paragraph" w:customStyle="1" w:styleId="Default">
    <w:name w:val="Default"/>
    <w:rsid w:val="00205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.ro/grupurile-si-organizatiile-de-producatori-recunoscut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F8BC-68BE-4D83-B387-6098F1E7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1326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274</cp:revision>
  <cp:lastPrinted>2021-03-12T10:02:00Z</cp:lastPrinted>
  <dcterms:created xsi:type="dcterms:W3CDTF">2018-07-16T09:41:00Z</dcterms:created>
  <dcterms:modified xsi:type="dcterms:W3CDTF">2021-03-18T12:29:00Z</dcterms:modified>
</cp:coreProperties>
</file>