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E09" w:rsidRPr="007F2E09" w:rsidRDefault="007F2E09" w:rsidP="009145AB">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C20396">
        <w:rPr>
          <w:rFonts w:ascii="Trebuchet MS" w:eastAsia="Calibri" w:hAnsi="Trebuchet MS" w:cs="Times New Roman"/>
          <w:b/>
          <w:noProof/>
          <w:lang w:val="ro-RO" w:eastAsia="ro-RO"/>
        </w:rPr>
        <w:t>Asociatia Microregiunea Tara Hategului-Tinutul Padurenilor GAL</w:t>
      </w:r>
      <w:r w:rsidRPr="007F2E09">
        <w:rPr>
          <w:rFonts w:ascii="Trebuchet MS" w:eastAsia="Calibri" w:hAnsi="Trebuchet MS" w:cs="Times New Roman"/>
          <w:b/>
          <w:noProof/>
          <w:lang w:val="ro-RO" w:eastAsia="ro-RO"/>
        </w:rPr>
        <w:t xml:space="preserve"> </w:t>
      </w:r>
      <w:r w:rsidRPr="007F2E09">
        <w:rPr>
          <w:rFonts w:ascii="Trebuchet MS" w:eastAsia="Calibri" w:hAnsi="Trebuchet MS" w:cs="Times New Roman"/>
          <w:b/>
          <w:noProof/>
          <w:lang w:val="ro-RO" w:eastAsia="ro-RO"/>
        </w:rPr>
        <w:tab/>
      </w:r>
    </w:p>
    <w:p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rsidR="007F2E09" w:rsidRPr="007F2E09" w:rsidRDefault="007F2E09" w:rsidP="007F2E09">
      <w:pPr>
        <w:pBdr>
          <w:bottom w:val="single" w:sz="12" w:space="1" w:color="auto"/>
        </w:pBdr>
        <w:rPr>
          <w:rFonts w:ascii="Trebuchet MS" w:eastAsia="Calibri" w:hAnsi="Trebuchet MS" w:cs="Times New Roman"/>
          <w:lang w:val="ro-RO"/>
        </w:rPr>
      </w:pPr>
      <w:r w:rsidRPr="007F2E09">
        <w:rPr>
          <w:rFonts w:ascii="Trebuchet MS" w:eastAsia="Calibri" w:hAnsi="Trebuchet MS" w:cs="Times New Roman"/>
          <w:noProof/>
        </w:rPr>
        <w:drawing>
          <wp:anchor distT="0" distB="0" distL="114300" distR="114300" simplePos="0" relativeHeight="251659264" behindDoc="0" locked="0" layoutInCell="1" allowOverlap="1" wp14:anchorId="6B9A640C" wp14:editId="1CFD04D7">
            <wp:simplePos x="0" y="0"/>
            <wp:positionH relativeFrom="column">
              <wp:posOffset>18415</wp:posOffset>
            </wp:positionH>
            <wp:positionV relativeFrom="paragraph">
              <wp:posOffset>127000</wp:posOffset>
            </wp:positionV>
            <wp:extent cx="1628775" cy="7162800"/>
            <wp:effectExtent l="57150" t="57150" r="47625" b="5715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bookmarkStart w:id="0" w:name="_GoBack"/>
      <w:r w:rsidRPr="007F2E09">
        <w:rPr>
          <w:rFonts w:ascii="Trebuchet MS" w:eastAsia="Calibri" w:hAnsi="Trebuchet MS" w:cs="Times New Roman"/>
          <w:noProof/>
        </w:rPr>
        <w:drawing>
          <wp:inline distT="0" distB="0" distL="0" distR="0" wp14:anchorId="31AF75E9" wp14:editId="334B4243">
            <wp:extent cx="3848100" cy="7219950"/>
            <wp:effectExtent l="19050" t="0" r="1905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End w:id="0"/>
    </w:p>
    <w:p w:rsidR="00006FBA" w:rsidRDefault="00006FBA"/>
    <w:sectPr w:rsidR="00006FBA" w:rsidSect="00766B2B">
      <w:headerReference w:type="default" r:id="rId16"/>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408" w:rsidRDefault="00A67408" w:rsidP="00EE1788">
      <w:pPr>
        <w:spacing w:after="0" w:line="240" w:lineRule="auto"/>
      </w:pPr>
      <w:r>
        <w:separator/>
      </w:r>
    </w:p>
  </w:endnote>
  <w:endnote w:type="continuationSeparator" w:id="0">
    <w:p w:rsidR="00A67408" w:rsidRDefault="00A67408" w:rsidP="00EE1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408" w:rsidRDefault="00A67408" w:rsidP="00EE1788">
      <w:pPr>
        <w:spacing w:after="0" w:line="240" w:lineRule="auto"/>
      </w:pPr>
      <w:r>
        <w:separator/>
      </w:r>
    </w:p>
  </w:footnote>
  <w:footnote w:type="continuationSeparator" w:id="0">
    <w:p w:rsidR="00A67408" w:rsidRDefault="00A67408" w:rsidP="00EE1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88" w:rsidRDefault="00EE17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09"/>
    <w:rsid w:val="00002E50"/>
    <w:rsid w:val="00006FBA"/>
    <w:rsid w:val="00071883"/>
    <w:rsid w:val="00085B74"/>
    <w:rsid w:val="000E2429"/>
    <w:rsid w:val="000F3079"/>
    <w:rsid w:val="000F5FCA"/>
    <w:rsid w:val="001028E9"/>
    <w:rsid w:val="00134572"/>
    <w:rsid w:val="00160783"/>
    <w:rsid w:val="00183A45"/>
    <w:rsid w:val="00327411"/>
    <w:rsid w:val="00375C41"/>
    <w:rsid w:val="00391409"/>
    <w:rsid w:val="00397110"/>
    <w:rsid w:val="003B17CD"/>
    <w:rsid w:val="004214DA"/>
    <w:rsid w:val="004A472D"/>
    <w:rsid w:val="004C021E"/>
    <w:rsid w:val="004D5EB9"/>
    <w:rsid w:val="005226E1"/>
    <w:rsid w:val="005630A6"/>
    <w:rsid w:val="00584922"/>
    <w:rsid w:val="005D5244"/>
    <w:rsid w:val="005E2C2F"/>
    <w:rsid w:val="006264C9"/>
    <w:rsid w:val="006770A2"/>
    <w:rsid w:val="006A6007"/>
    <w:rsid w:val="006A6E1D"/>
    <w:rsid w:val="00707E77"/>
    <w:rsid w:val="00725A9C"/>
    <w:rsid w:val="007C1E4B"/>
    <w:rsid w:val="007F2E09"/>
    <w:rsid w:val="008025BE"/>
    <w:rsid w:val="00817FC1"/>
    <w:rsid w:val="008A3280"/>
    <w:rsid w:val="008D2963"/>
    <w:rsid w:val="009145AB"/>
    <w:rsid w:val="00976F6D"/>
    <w:rsid w:val="009C3755"/>
    <w:rsid w:val="00A1252D"/>
    <w:rsid w:val="00A67408"/>
    <w:rsid w:val="00A94955"/>
    <w:rsid w:val="00B44092"/>
    <w:rsid w:val="00B449E5"/>
    <w:rsid w:val="00C1255A"/>
    <w:rsid w:val="00C20396"/>
    <w:rsid w:val="00C34076"/>
    <w:rsid w:val="00C853A8"/>
    <w:rsid w:val="00C97C29"/>
    <w:rsid w:val="00CE7471"/>
    <w:rsid w:val="00D074A7"/>
    <w:rsid w:val="00D83148"/>
    <w:rsid w:val="00E024C3"/>
    <w:rsid w:val="00E21E4B"/>
    <w:rsid w:val="00EA12EC"/>
    <w:rsid w:val="00EA2CDA"/>
    <w:rsid w:val="00EC76FC"/>
    <w:rsid w:val="00EE1788"/>
    <w:rsid w:val="00F34A68"/>
    <w:rsid w:val="00F62348"/>
    <w:rsid w:val="00F6477D"/>
    <w:rsid w:val="00FB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5D470-DC9A-4186-B1E2-499440EF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7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1788"/>
  </w:style>
  <w:style w:type="paragraph" w:styleId="Footer">
    <w:name w:val="footer"/>
    <w:basedOn w:val="Normal"/>
    <w:link w:val="FooterChar"/>
    <w:uiPriority w:val="99"/>
    <w:unhideWhenUsed/>
    <w:rsid w:val="00EE17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  </a:t>
          </a:r>
          <a:r>
            <a:rPr lang="en-US" sz="1000" b="1" smtClean="0">
              <a:solidFill>
                <a:sysClr val="windowText" lastClr="000000">
                  <a:hueOff val="0"/>
                  <a:satOff val="0"/>
                  <a:lumOff val="0"/>
                  <a:alphaOff val="0"/>
                </a:sysClr>
              </a:solidFill>
              <a:latin typeface="Calibri" panose="020F0502020204030204"/>
              <a:ea typeface="+mn-ea"/>
              <a:cs typeface="+mn-cs"/>
            </a:rPr>
            <a:t>Salasu de Sus,  sat Salasu de Sus, nr. 180, judetul Hunedoara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dirty="0" smtClean="0">
              <a:solidFill>
                <a:sysClr val="windowText" lastClr="000000">
                  <a:hueOff val="0"/>
                  <a:satOff val="0"/>
                  <a:lumOff val="0"/>
                  <a:alphaOff val="0"/>
                </a:sysClr>
              </a:solidFill>
              <a:latin typeface="Calibri" panose="020F0502020204030204"/>
              <a:ea typeface="+mn-ea"/>
              <a:cs typeface="+mn-cs"/>
            </a:rPr>
            <a:t>art. 19 Dezvoltarea exploatatiilor si a intreprinderilor</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smtClean="0">
              <a:solidFill>
                <a:sysClr val="windowText" lastClr="000000">
                  <a:hueOff val="0"/>
                  <a:satOff val="0"/>
                  <a:lumOff val="0"/>
                  <a:alphaOff val="0"/>
                </a:sysClr>
              </a:solidFill>
              <a:latin typeface="Calibri" panose="020F0502020204030204"/>
              <a:ea typeface="+mn-ea"/>
              <a:cs typeface="+mn-cs"/>
            </a:rPr>
            <a:t>6A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275.183,80 lei;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59.008,00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a:t>
          </a:r>
          <a:r>
            <a:rPr lang="en-US" sz="1000" b="1" smtClean="0">
              <a:solidFill>
                <a:sysClr val="windowText" lastClr="000000">
                  <a:hueOff val="0"/>
                  <a:satOff val="0"/>
                  <a:lumOff val="0"/>
                  <a:alphaOff val="0"/>
                </a:sysClr>
              </a:solidFill>
              <a:latin typeface="Calibri" panose="020F0502020204030204"/>
              <a:ea typeface="+mn-ea"/>
              <a:cs typeface="+mn-cs"/>
            </a:rPr>
            <a:t>, 26.09.2019-07.09.2023</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smtClean="0">
              <a:solidFill>
                <a:sysClr val="windowText" lastClr="000000">
                  <a:hueOff val="0"/>
                  <a:satOff val="0"/>
                  <a:lumOff val="0"/>
                  <a:alphaOff val="0"/>
                </a:sysClr>
              </a:solidFill>
              <a:latin typeface="Calibri" panose="020F0502020204030204"/>
              <a:ea typeface="+mn-ea"/>
              <a:cs typeface="+mn-cs"/>
            </a:rPr>
            <a:t>Oaches Vasile P.F.A.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Date de contact </a:t>
          </a:r>
          <a:r>
            <a:rPr lang="en-US" sz="1000" b="1" smtClean="0">
              <a:solidFill>
                <a:sysClr val="windowText" lastClr="000000">
                  <a:hueOff val="0"/>
                  <a:satOff val="0"/>
                  <a:lumOff val="0"/>
                  <a:alphaOff val="0"/>
                </a:sysClr>
              </a:solidFill>
              <a:latin typeface="Calibri" panose="020F0502020204030204"/>
              <a:ea typeface="+mn-ea"/>
              <a:cs typeface="+mn-cs"/>
            </a:rPr>
            <a:t>tel. 0786402868, e-mail: vassyoaches@gmail.com</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smtClean="0">
              <a:solidFill>
                <a:sysClr val="windowText" lastClr="000000">
                  <a:hueOff val="0"/>
                  <a:satOff val="0"/>
                  <a:lumOff val="0"/>
                  <a:alphaOff val="0"/>
                </a:sysClr>
              </a:solidFill>
              <a:latin typeface="Calibri" panose="020F0502020204030204"/>
              <a:ea typeface="+mn-ea"/>
              <a:cs typeface="+mn-cs"/>
            </a:rPr>
            <a:t>30.578,57 lei     6.557,00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LinFactY="200993" custLinFactNeighborX="49" custLinFactNeighborY="3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99247" custLinFactNeighborX="49" custLinFactNeighborY="-1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201258" custLinFactNeighborX="3561" custLinFactNeighborY="3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120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599347" custLinFactNeighborX="49" custLinFactNeighborY="-6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custLinFactNeighborX="1756" custLinFactNeighborY="574">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F66373A5-680A-4E15-94DC-14D514932F36}" type="presOf" srcId="{A7288D8B-1F22-4168-A8C7-82B49FA3FB09}" destId="{86FC7B62-0EEB-4150-962C-22CE5BDDE057}" srcOrd="0" destOrd="0" presId="urn:microsoft.com/office/officeart/2005/8/layout/hierarchy4"/>
    <dgm:cxn modelId="{DF25A37A-150F-43EE-ADDE-6B2D25E24EC7}" srcId="{F03C187D-0BF6-400E-AB40-12C06CD28BDC}" destId="{336D5455-1961-4646-A04A-3927D39B104A}" srcOrd="0" destOrd="0" parTransId="{B1DE8DA8-5206-4E32-9EDF-A01417C25B5E}" sibTransId="{7E5F14A0-9486-4003-9402-530AD9254994}"/>
    <dgm:cxn modelId="{1FB90C37-6833-4625-8F54-2A3708E4DDE0}" srcId="{72BA7B57-2520-43A0-ABA2-FB9FB2639A1A}" destId="{D64190F7-0035-4CFE-935D-C3065EA8399C}" srcOrd="0" destOrd="0" parTransId="{57460EB9-75B9-4958-AB7D-2FE37B080018}" sibTransId="{DCC90494-A4E6-4E50-9902-36E4D5B22306}"/>
    <dgm:cxn modelId="{0E22C7CE-D2BF-4EEA-8590-D2E8C0735854}" srcId="{A7288D8B-1F22-4168-A8C7-82B49FA3FB09}" destId="{BD580258-D9D9-4F98-8981-46704AD99947}" srcOrd="0" destOrd="0" parTransId="{8C22574E-E3E2-4DF9-8E2E-96506DD711A1}" sibTransId="{A89ED088-4A09-48FE-8005-43A194065BD6}"/>
    <dgm:cxn modelId="{49872645-2B44-4902-ACD0-2A3FACFAD488}" type="presOf" srcId="{EB496F5A-2280-41E6-B187-151A9666B238}" destId="{4042A8EE-6E15-49D7-AD41-F10DE082B23A}" srcOrd="0" destOrd="0" presId="urn:microsoft.com/office/officeart/2005/8/layout/hierarchy4"/>
    <dgm:cxn modelId="{0BC4E2A0-8169-4ABD-91DE-B5063A7116C3}" type="presOf" srcId="{02E67AF9-15B7-4FAD-A232-37A2B6FCEA0A}" destId="{DBA90FF1-EA7E-4127-97E5-48CB582032BF}" srcOrd="0" destOrd="0" presId="urn:microsoft.com/office/officeart/2005/8/layout/hierarchy4"/>
    <dgm:cxn modelId="{904CBBEA-C39E-4CDF-991A-378F5D6B7DCA}" type="presOf" srcId="{72BA7B57-2520-43A0-ABA2-FB9FB2639A1A}" destId="{F52A4AC8-C483-4826-958F-3B3A4020A896}" srcOrd="0" destOrd="0" presId="urn:microsoft.com/office/officeart/2005/8/layout/hierarchy4"/>
    <dgm:cxn modelId="{FCBC59C4-2B4F-49E9-A01D-809DD23B6315}" type="presOf" srcId="{D64190F7-0035-4CFE-935D-C3065EA8399C}" destId="{892E94FA-5786-40A0-828A-24A4ECFD27A6}" srcOrd="0" destOrd="0" presId="urn:microsoft.com/office/officeart/2005/8/layout/hierarchy4"/>
    <dgm:cxn modelId="{5D8C7C23-B59C-4C97-9B49-591A9FF7667A}" srcId="{B7441467-CBAC-40FC-8DD1-6F9B2D255689}" destId="{17AB18A0-8BD2-4CAF-8393-FEBB5BD19080}" srcOrd="0" destOrd="0" parTransId="{10F9CCEC-9178-4B22-82D5-91F365C1B3EB}" sibTransId="{BCA8D7DB-7E4F-452B-9355-19836F8178A7}"/>
    <dgm:cxn modelId="{358984F8-CB1D-4A4B-ACA9-872D2FA42325}" type="presOf" srcId="{803A3C64-6FC9-428C-A3A6-C745A5BCFCC0}" destId="{2A24A2F7-C246-404A-8C89-0146F6E81600}" srcOrd="0" destOrd="0" presId="urn:microsoft.com/office/officeart/2005/8/layout/hierarchy4"/>
    <dgm:cxn modelId="{AA3A75F1-490D-46BB-AFBD-301BEDDA2078}" srcId="{803A3C64-6FC9-428C-A3A6-C745A5BCFCC0}" destId="{A7288D8B-1F22-4168-A8C7-82B49FA3FB09}" srcOrd="0" destOrd="0" parTransId="{6CA35E37-18EB-46BC-8CD7-6B6225E1B987}" sibTransId="{3DAC334B-2B95-406B-A607-61643358AE2D}"/>
    <dgm:cxn modelId="{DFC69304-B129-4004-A000-FF0DF6BBDC0D}" srcId="{D64190F7-0035-4CFE-935D-C3065EA8399C}" destId="{02E67AF9-15B7-4FAD-A232-37A2B6FCEA0A}" srcOrd="0" destOrd="0" parTransId="{A957AFD5-82B8-47FB-A4AA-CDA6E5C54F2E}" sibTransId="{B60C31DA-1F3D-41C5-B7F4-62A3ABA23261}"/>
    <dgm:cxn modelId="{F0AF106A-A914-4B9F-A8A8-101D09B19699}" type="presOf" srcId="{336D5455-1961-4646-A04A-3927D39B104A}" destId="{A74E5900-6D26-4EF4-B675-8F22CDE21728}" srcOrd="0" destOrd="0" presId="urn:microsoft.com/office/officeart/2005/8/layout/hierarchy4"/>
    <dgm:cxn modelId="{177D247E-D33F-4ECA-9787-78DD557E813A}" srcId="{17AB18A0-8BD2-4CAF-8393-FEBB5BD19080}" destId="{F03C187D-0BF6-400E-AB40-12C06CD28BDC}" srcOrd="0" destOrd="0" parTransId="{4376415F-2ECA-4696-B4A4-E41403DE6B46}" sibTransId="{6394E6D5-5528-4CBB-9CF5-64E84FD0793A}"/>
    <dgm:cxn modelId="{712B37E7-6DF3-4558-8515-C3D65188ECAE}" type="presOf" srcId="{B7441467-CBAC-40FC-8DD1-6F9B2D255689}" destId="{DADE5B57-4AB6-4A24-ABC2-BA56FE81C675}" srcOrd="0" destOrd="0" presId="urn:microsoft.com/office/officeart/2005/8/layout/hierarchy4"/>
    <dgm:cxn modelId="{432F8DB9-D332-4A9C-96F3-46D716E64395}" srcId="{02E67AF9-15B7-4FAD-A232-37A2B6FCEA0A}" destId="{B7441467-CBAC-40FC-8DD1-6F9B2D255689}" srcOrd="0" destOrd="0" parTransId="{ED8825F2-D1B7-449D-8954-E93E056489F8}" sibTransId="{585E52E1-A7AF-4DCC-BE79-EA672B15F78A}"/>
    <dgm:cxn modelId="{15A270CE-1112-4FD8-B6AB-0F02F69F91C4}" type="presOf" srcId="{F03C187D-0BF6-400E-AB40-12C06CD28BDC}" destId="{ED45C3A3-1738-4309-9633-5615C85199DA}" srcOrd="0" destOrd="0" presId="urn:microsoft.com/office/officeart/2005/8/layout/hierarchy4"/>
    <dgm:cxn modelId="{21F9C58D-8AD2-4CD2-8C90-C81956909031}" type="presOf" srcId="{BD580258-D9D9-4F98-8981-46704AD99947}" destId="{CA2A2C20-067A-4889-9AD0-623B7CF1C515}" srcOrd="0" destOrd="0" presId="urn:microsoft.com/office/officeart/2005/8/layout/hierarchy4"/>
    <dgm:cxn modelId="{1C9BEEA9-F405-465E-9526-2CE6CADAB555}" srcId="{336D5455-1961-4646-A04A-3927D39B104A}" destId="{EB496F5A-2280-41E6-B187-151A9666B238}" srcOrd="0" destOrd="0" parTransId="{45EA70F5-8E90-45D8-BFA1-C7202041208D}" sibTransId="{92BB282D-3DC8-4974-A2F6-C216870A27A6}"/>
    <dgm:cxn modelId="{A5F20895-643B-406F-9606-710DA510C4E9}" srcId="{EB496F5A-2280-41E6-B187-151A9666B238}" destId="{803A3C64-6FC9-428C-A3A6-C745A5BCFCC0}" srcOrd="0" destOrd="0" parTransId="{9166D908-FCAD-40FE-8F4E-11B97EC552E3}" sibTransId="{19E20291-F224-4DD6-8704-899AEF6CFA09}"/>
    <dgm:cxn modelId="{51F62F8A-184A-40FD-B88B-5B8DB4FF2A18}" type="presOf" srcId="{17AB18A0-8BD2-4CAF-8393-FEBB5BD19080}" destId="{5487B72B-0167-4028-9CAA-CAF2BA6EB88C}" srcOrd="0" destOrd="0" presId="urn:microsoft.com/office/officeart/2005/8/layout/hierarchy4"/>
    <dgm:cxn modelId="{7D99B93D-FF6B-4C07-826E-C220CCDF0D52}" type="presParOf" srcId="{F52A4AC8-C483-4826-958F-3B3A4020A896}" destId="{EBA01C42-1A92-4827-A293-744531510867}" srcOrd="0" destOrd="0" presId="urn:microsoft.com/office/officeart/2005/8/layout/hierarchy4"/>
    <dgm:cxn modelId="{CA805EE6-0AD2-4DCE-8E3F-411C78E1C982}" type="presParOf" srcId="{EBA01C42-1A92-4827-A293-744531510867}" destId="{892E94FA-5786-40A0-828A-24A4ECFD27A6}" srcOrd="0" destOrd="0" presId="urn:microsoft.com/office/officeart/2005/8/layout/hierarchy4"/>
    <dgm:cxn modelId="{314945AD-3128-4208-900B-A45C789C47E8}" type="presParOf" srcId="{EBA01C42-1A92-4827-A293-744531510867}" destId="{233DFB2C-8978-4464-802C-4F88E14483FD}" srcOrd="1" destOrd="0" presId="urn:microsoft.com/office/officeart/2005/8/layout/hierarchy4"/>
    <dgm:cxn modelId="{DE2FC083-0390-4BB6-9B4E-C0479A8FBB35}" type="presParOf" srcId="{EBA01C42-1A92-4827-A293-744531510867}" destId="{A8F3472B-BE44-499A-A06A-6B3CAF22CB8F}" srcOrd="2" destOrd="0" presId="urn:microsoft.com/office/officeart/2005/8/layout/hierarchy4"/>
    <dgm:cxn modelId="{5C9C315B-5455-4C02-AA88-55922BF63254}" type="presParOf" srcId="{A8F3472B-BE44-499A-A06A-6B3CAF22CB8F}" destId="{B47211B1-2E1F-4327-8465-2F9E02FCB454}" srcOrd="0" destOrd="0" presId="urn:microsoft.com/office/officeart/2005/8/layout/hierarchy4"/>
    <dgm:cxn modelId="{E3982E3C-CDDF-4361-9A17-A81BB25CCFFC}" type="presParOf" srcId="{B47211B1-2E1F-4327-8465-2F9E02FCB454}" destId="{DBA90FF1-EA7E-4127-97E5-48CB582032BF}" srcOrd="0" destOrd="0" presId="urn:microsoft.com/office/officeart/2005/8/layout/hierarchy4"/>
    <dgm:cxn modelId="{266ECDA6-6C95-4B56-9CF8-89FCFEFA9035}" type="presParOf" srcId="{B47211B1-2E1F-4327-8465-2F9E02FCB454}" destId="{F53C04A3-EDB5-4813-A150-B779BBE1D5F7}" srcOrd="1" destOrd="0" presId="urn:microsoft.com/office/officeart/2005/8/layout/hierarchy4"/>
    <dgm:cxn modelId="{D87011D6-6532-4C33-9FF1-AC0C0DF7C119}" type="presParOf" srcId="{B47211B1-2E1F-4327-8465-2F9E02FCB454}" destId="{686BF13E-903D-4826-AEE7-369C8AA39779}" srcOrd="2" destOrd="0" presId="urn:microsoft.com/office/officeart/2005/8/layout/hierarchy4"/>
    <dgm:cxn modelId="{3105B1E7-330A-4523-B0F1-5B61373B0339}" type="presParOf" srcId="{686BF13E-903D-4826-AEE7-369C8AA39779}" destId="{4B2388A9-AE94-4CDE-B66D-467B51AD6096}" srcOrd="0" destOrd="0" presId="urn:microsoft.com/office/officeart/2005/8/layout/hierarchy4"/>
    <dgm:cxn modelId="{5AEC4434-D40A-4196-B391-E08CA21D2427}" type="presParOf" srcId="{4B2388A9-AE94-4CDE-B66D-467B51AD6096}" destId="{DADE5B57-4AB6-4A24-ABC2-BA56FE81C675}" srcOrd="0" destOrd="0" presId="urn:microsoft.com/office/officeart/2005/8/layout/hierarchy4"/>
    <dgm:cxn modelId="{F89FACC6-4975-48FD-A12F-C2C5572DAF06}" type="presParOf" srcId="{4B2388A9-AE94-4CDE-B66D-467B51AD6096}" destId="{29C73D51-E26F-448C-A406-24BD9DAA92DB}" srcOrd="1" destOrd="0" presId="urn:microsoft.com/office/officeart/2005/8/layout/hierarchy4"/>
    <dgm:cxn modelId="{682930A2-C071-4801-91EF-C13920E5E579}" type="presParOf" srcId="{4B2388A9-AE94-4CDE-B66D-467B51AD6096}" destId="{66F35358-F657-40D7-B06B-04F95B6AE359}" srcOrd="2" destOrd="0" presId="urn:microsoft.com/office/officeart/2005/8/layout/hierarchy4"/>
    <dgm:cxn modelId="{F8302DDE-8ED8-4067-ABB0-C0F15277B19D}" type="presParOf" srcId="{66F35358-F657-40D7-B06B-04F95B6AE359}" destId="{ACA63318-E77D-4C7D-BBE5-772955C45C39}" srcOrd="0" destOrd="0" presId="urn:microsoft.com/office/officeart/2005/8/layout/hierarchy4"/>
    <dgm:cxn modelId="{953A66E9-2C5A-43BB-B8FE-3B6837CBE4FB}" type="presParOf" srcId="{ACA63318-E77D-4C7D-BBE5-772955C45C39}" destId="{5487B72B-0167-4028-9CAA-CAF2BA6EB88C}" srcOrd="0" destOrd="0" presId="urn:microsoft.com/office/officeart/2005/8/layout/hierarchy4"/>
    <dgm:cxn modelId="{7C8E011D-9252-49F8-ADA6-4B4416DBDD12}" type="presParOf" srcId="{ACA63318-E77D-4C7D-BBE5-772955C45C39}" destId="{211657E2-FA39-4590-B167-E6047AE3530C}" srcOrd="1" destOrd="0" presId="urn:microsoft.com/office/officeart/2005/8/layout/hierarchy4"/>
    <dgm:cxn modelId="{06CD3FE2-A52D-4AA2-B6BE-11A19E7037CB}" type="presParOf" srcId="{ACA63318-E77D-4C7D-BBE5-772955C45C39}" destId="{BEABE802-8950-4E3C-9BDD-1AAF27D46D98}" srcOrd="2" destOrd="0" presId="urn:microsoft.com/office/officeart/2005/8/layout/hierarchy4"/>
    <dgm:cxn modelId="{A4EF28BB-D051-4284-A28D-9931D7F9C35A}" type="presParOf" srcId="{BEABE802-8950-4E3C-9BDD-1AAF27D46D98}" destId="{BBBEFCE9-890D-4148-B355-6AB93C8AA787}" srcOrd="0" destOrd="0" presId="urn:microsoft.com/office/officeart/2005/8/layout/hierarchy4"/>
    <dgm:cxn modelId="{70648A7C-B049-46B6-A8D2-07282A3388A0}" type="presParOf" srcId="{BBBEFCE9-890D-4148-B355-6AB93C8AA787}" destId="{ED45C3A3-1738-4309-9633-5615C85199DA}" srcOrd="0" destOrd="0" presId="urn:microsoft.com/office/officeart/2005/8/layout/hierarchy4"/>
    <dgm:cxn modelId="{6EEC6232-8252-4FB7-B178-3D054888CBC3}" type="presParOf" srcId="{BBBEFCE9-890D-4148-B355-6AB93C8AA787}" destId="{790BA0A1-1987-4C0B-9A41-19BA174F37F3}" srcOrd="1" destOrd="0" presId="urn:microsoft.com/office/officeart/2005/8/layout/hierarchy4"/>
    <dgm:cxn modelId="{0CFF4E58-95A8-40FF-8762-F7CC59B43C49}" type="presParOf" srcId="{BBBEFCE9-890D-4148-B355-6AB93C8AA787}" destId="{FF7CEE72-FC14-4699-9DA2-5DFBAD1ED7E8}" srcOrd="2" destOrd="0" presId="urn:microsoft.com/office/officeart/2005/8/layout/hierarchy4"/>
    <dgm:cxn modelId="{430BE275-42A7-4818-B881-3C55CDE5B9AD}" type="presParOf" srcId="{FF7CEE72-FC14-4699-9DA2-5DFBAD1ED7E8}" destId="{C38796F7-D3E9-4F1A-B55D-2A4BFDEEC64F}" srcOrd="0" destOrd="0" presId="urn:microsoft.com/office/officeart/2005/8/layout/hierarchy4"/>
    <dgm:cxn modelId="{BFDCE385-58FB-4A1D-BF27-ED07DC4D0D10}" type="presParOf" srcId="{C38796F7-D3E9-4F1A-B55D-2A4BFDEEC64F}" destId="{A74E5900-6D26-4EF4-B675-8F22CDE21728}" srcOrd="0" destOrd="0" presId="urn:microsoft.com/office/officeart/2005/8/layout/hierarchy4"/>
    <dgm:cxn modelId="{59793FA7-1D70-471A-8EF9-A338B90B6E16}" type="presParOf" srcId="{C38796F7-D3E9-4F1A-B55D-2A4BFDEEC64F}" destId="{896CFCD4-2613-442F-A808-49D6D4CCCB58}" srcOrd="1" destOrd="0" presId="urn:microsoft.com/office/officeart/2005/8/layout/hierarchy4"/>
    <dgm:cxn modelId="{4703D4BC-C3E5-4890-BD1D-9C58672A7E8E}" type="presParOf" srcId="{C38796F7-D3E9-4F1A-B55D-2A4BFDEEC64F}" destId="{718C0092-A0A0-42B7-979F-FB3376CC4C78}" srcOrd="2" destOrd="0" presId="urn:microsoft.com/office/officeart/2005/8/layout/hierarchy4"/>
    <dgm:cxn modelId="{7983B83A-10D4-4196-88D5-852A1EF59BF8}" type="presParOf" srcId="{718C0092-A0A0-42B7-979F-FB3376CC4C78}" destId="{6284990F-042E-4B58-A8D6-9D7AAC9A7DD6}" srcOrd="0" destOrd="0" presId="urn:microsoft.com/office/officeart/2005/8/layout/hierarchy4"/>
    <dgm:cxn modelId="{9A385758-12AF-4008-BA97-A0529D3259C2}" type="presParOf" srcId="{6284990F-042E-4B58-A8D6-9D7AAC9A7DD6}" destId="{4042A8EE-6E15-49D7-AD41-F10DE082B23A}" srcOrd="0" destOrd="0" presId="urn:microsoft.com/office/officeart/2005/8/layout/hierarchy4"/>
    <dgm:cxn modelId="{57F1752E-5C3F-4EC3-AADA-8D8D01493C8D}" type="presParOf" srcId="{6284990F-042E-4B58-A8D6-9D7AAC9A7DD6}" destId="{353B57B3-A7E8-41E7-9BA7-341AEAC165D6}" srcOrd="1" destOrd="0" presId="urn:microsoft.com/office/officeart/2005/8/layout/hierarchy4"/>
    <dgm:cxn modelId="{225388D3-DE89-44DA-842D-FC93FA7B9ECD}" type="presParOf" srcId="{6284990F-042E-4B58-A8D6-9D7AAC9A7DD6}" destId="{C8C4C3D9-7CEE-4CD3-B26E-4E4A4F17D048}" srcOrd="2" destOrd="0" presId="urn:microsoft.com/office/officeart/2005/8/layout/hierarchy4"/>
    <dgm:cxn modelId="{D52535E4-2D7A-4CE5-B66A-DFA738773C67}" type="presParOf" srcId="{C8C4C3D9-7CEE-4CD3-B26E-4E4A4F17D048}" destId="{98A7550B-24B0-4B93-98D0-4E1D8371EBBF}" srcOrd="0" destOrd="0" presId="urn:microsoft.com/office/officeart/2005/8/layout/hierarchy4"/>
    <dgm:cxn modelId="{51B6D0E3-1773-4F48-821A-34C9F63BC585}" type="presParOf" srcId="{98A7550B-24B0-4B93-98D0-4E1D8371EBBF}" destId="{2A24A2F7-C246-404A-8C89-0146F6E81600}" srcOrd="0" destOrd="0" presId="urn:microsoft.com/office/officeart/2005/8/layout/hierarchy4"/>
    <dgm:cxn modelId="{3EC31D4B-E7BC-4F2A-A43B-64D27CA6D16F}" type="presParOf" srcId="{98A7550B-24B0-4B93-98D0-4E1D8371EBBF}" destId="{913AC80D-3BC9-4C87-82F3-8CB7D50B0206}" srcOrd="1" destOrd="0" presId="urn:microsoft.com/office/officeart/2005/8/layout/hierarchy4"/>
    <dgm:cxn modelId="{3345D9A4-B720-4581-93CB-F4767B463F14}" type="presParOf" srcId="{98A7550B-24B0-4B93-98D0-4E1D8371EBBF}" destId="{52E26866-9D60-401A-8E86-DDE32DFC90EC}" srcOrd="2" destOrd="0" presId="urn:microsoft.com/office/officeart/2005/8/layout/hierarchy4"/>
    <dgm:cxn modelId="{F84DC34E-B6D6-4AD8-9DC3-527B03890C73}" type="presParOf" srcId="{52E26866-9D60-401A-8E86-DDE32DFC90EC}" destId="{EE62A7E0-7E48-460C-AACA-60B9D89832C6}" srcOrd="0" destOrd="0" presId="urn:microsoft.com/office/officeart/2005/8/layout/hierarchy4"/>
    <dgm:cxn modelId="{67761624-5DC8-4199-9633-4823B3D116AD}" type="presParOf" srcId="{EE62A7E0-7E48-460C-AACA-60B9D89832C6}" destId="{86FC7B62-0EEB-4150-962C-22CE5BDDE057}" srcOrd="0" destOrd="0" presId="urn:microsoft.com/office/officeart/2005/8/layout/hierarchy4"/>
    <dgm:cxn modelId="{17ECEBA6-2E92-4485-A8F4-E32B85F0BA88}" type="presParOf" srcId="{EE62A7E0-7E48-460C-AACA-60B9D89832C6}" destId="{3354B8F4-F159-4D45-B624-B946C61283B5}" srcOrd="1" destOrd="0" presId="urn:microsoft.com/office/officeart/2005/8/layout/hierarchy4"/>
    <dgm:cxn modelId="{9F6EF52B-6AC9-491C-91D4-204D9DFD6A61}" type="presParOf" srcId="{EE62A7E0-7E48-460C-AACA-60B9D89832C6}" destId="{A5C8C8A3-33C3-4708-A4DB-0ED8BBF37AC0}" srcOrd="2" destOrd="0" presId="urn:microsoft.com/office/officeart/2005/8/layout/hierarchy4"/>
    <dgm:cxn modelId="{AF6EF630-AD28-4E0F-8135-F89662F985C9}" type="presParOf" srcId="{A5C8C8A3-33C3-4708-A4DB-0ED8BBF37AC0}" destId="{93A47919-41F5-4D65-AC75-FAFC250E76F7}" srcOrd="0" destOrd="0" presId="urn:microsoft.com/office/officeart/2005/8/layout/hierarchy4"/>
    <dgm:cxn modelId="{419F1CAD-C943-4C6B-ACA5-2E491C8B02AD}" type="presParOf" srcId="{93A47919-41F5-4D65-AC75-FAFC250E76F7}" destId="{CA2A2C20-067A-4889-9AD0-623B7CF1C515}" srcOrd="0" destOrd="0" presId="urn:microsoft.com/office/officeart/2005/8/layout/hierarchy4"/>
    <dgm:cxn modelId="{393F3868-7535-424F-99E3-3AC7E2F08924}" type="presParOf" srcId="{93A47919-41F5-4D65-AC75-FAFC250E76F7}" destId="{69376636-9D55-47AA-8C63-E750068B8D84}" srcOrd="1" destOrd="0" presId="urn:microsoft.com/office/officeart/2005/8/layout/hierarchy4"/>
  </dgm:cxnLst>
  <dgm:bg>
    <a:noFill/>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 csCatId="colorful" phldr="1"/>
      <dgm:spPr/>
      <dgm:t>
        <a:bodyPr/>
        <a:lstStyle/>
        <a:p>
          <a:endParaRPr lang="ro-RO"/>
        </a:p>
      </dgm:t>
    </dgm:pt>
    <dgm:pt modelId="{3EAACDE0-BF98-43B8-86BB-296113FD9FCE}">
      <dgm:prSet phldrT="[Text]" custT="1"/>
      <dgm:spPr>
        <a:xfrm>
          <a:off x="52" y="771369"/>
          <a:ext cx="827377" cy="2270858"/>
        </a:xfr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1895B3BD-8679-4CBF-A242-CE933B3D94C3}">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se propune realizarea unei investitii cu functiunea de pensiune agroturistica in comuna Salasu de Sus, sat Salasu de Sus, judetul Hunedoara, prin care se urmareste oferirea de servicii de cea mai buna calitate in domeniul agroturismului si punerea la dispozitia turistilor a unui spatiu utilat pentru prepararea hranei cu produse ce vor fi asigurate din ferma proprie(carne, lapte, cartofi, legume, cereale) si de la producatori locali autorizati(oua si produse de panificatie). </a:t>
          </a:r>
          <a:endParaRPr lang="ro-RO" sz="1000" b="1">
            <a:solidFill>
              <a:sysClr val="windowText" lastClr="000000"/>
            </a:solidFill>
            <a:latin typeface="Calibri" panose="020F0502020204030204"/>
            <a:ea typeface="+mn-ea"/>
            <a:cs typeface="+mn-cs"/>
          </a:endParaRPr>
        </a:p>
      </dgm:t>
    </dgm:pt>
    <dgm:pt modelId="{6EE09118-1C8A-4036-8A74-44E46A721174}" type="parTrans" cxnId="{CDCFC593-1C99-4273-AD06-5E37FAE5AB94}">
      <dgm:prSet/>
      <dgm:spPr/>
      <dgm:t>
        <a:bodyPr/>
        <a:lstStyle/>
        <a:p>
          <a:endParaRPr lang="ro-RO" sz="1400" b="1">
            <a:solidFill>
              <a:schemeClr val="tx1"/>
            </a:solidFill>
          </a:endParaRPr>
        </a:p>
      </dgm:t>
    </dgm:pt>
    <dgm:pt modelId="{CB153650-1C26-445D-B701-D3A8A2DEDA9C}" type="sibTrans" cxnId="{CDCFC593-1C99-4273-AD06-5E37FAE5AB94}">
      <dgm:prSet/>
      <dgm:spPr/>
      <dgm:t>
        <a:bodyPr/>
        <a:lstStyle/>
        <a:p>
          <a:endParaRPr lang="ro-RO" sz="1400" b="1">
            <a:solidFill>
              <a:schemeClr val="tx1"/>
            </a:solidFill>
          </a:endParaRPr>
        </a:p>
      </dgm:t>
    </dgm:pt>
    <dgm:pt modelId="{384D8344-1B09-457C-8C5C-C9E67DE7BEAA}">
      <dgm:prSet phldrT="[Text]" custT="1"/>
      <dgm:spPr>
        <a:xfrm>
          <a:off x="52" y="3108504"/>
          <a:ext cx="827333" cy="1325537"/>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A9F52389-046D-48F5-B034-E81A7A18849D}" type="parTrans" cxnId="{0A85179C-7166-4834-83C2-CB53B2239571}">
      <dgm:prSet/>
      <dgm:spPr/>
      <dgm:t>
        <a:bodyPr/>
        <a:lstStyle/>
        <a:p>
          <a:endParaRPr lang="ro-RO" sz="1400" b="1">
            <a:solidFill>
              <a:schemeClr val="tx1"/>
            </a:solidFill>
          </a:endParaRPr>
        </a:p>
      </dgm:t>
    </dgm:pt>
    <dgm:pt modelId="{64FB0DEE-BA76-4D19-BAA9-F4491F1744C5}" type="sibTrans" cxnId="{0A85179C-7166-4834-83C2-CB53B2239571}">
      <dgm:prSet/>
      <dgm:spPr/>
      <dgm:t>
        <a:bodyPr/>
        <a:lstStyle/>
        <a:p>
          <a:endParaRPr lang="ro-RO" sz="1400" b="1">
            <a:solidFill>
              <a:schemeClr val="tx1"/>
            </a:solidFill>
          </a:endParaRPr>
        </a:p>
      </dgm:t>
    </dgm:pt>
    <dgm:pt modelId="{353E89F5-90FD-43B1-923C-F7A614CF3C22}">
      <dgm:prSet phldrT="[Text]" custT="1"/>
      <dgm:spPr>
        <a:xfrm>
          <a:off x="52" y="4500318"/>
          <a:ext cx="860700" cy="1325537"/>
        </a:xfr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4B8CBE24-CF75-41D7-8600-676A863FF6A7}">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Construire pensiune agroturistica in comuna salasu de sus sat salasu de sus nr 180 judetul hunedoara</a:t>
          </a:r>
          <a:endParaRPr lang="ro-RO" sz="1000" b="1">
            <a:solidFill>
              <a:sysClr val="windowText" lastClr="000000"/>
            </a:solidFill>
            <a:latin typeface="Calibri" panose="020F0502020204030204"/>
            <a:ea typeface="+mn-ea"/>
            <a:cs typeface="+mn-cs"/>
          </a:endParaRPr>
        </a:p>
      </dgm:t>
    </dgm:pt>
    <dgm:pt modelId="{377574FA-C63F-4B37-8E45-2C56BFD36F89}" type="parTrans" cxnId="{4A64BF54-27E2-437D-8726-FE280DF08158}">
      <dgm:prSet/>
      <dgm:spPr/>
      <dgm:t>
        <a:bodyPr/>
        <a:lstStyle/>
        <a:p>
          <a:endParaRPr lang="ro-RO" sz="1400" b="1">
            <a:solidFill>
              <a:schemeClr val="tx1"/>
            </a:solidFill>
          </a:endParaRPr>
        </a:p>
      </dgm:t>
    </dgm:pt>
    <dgm:pt modelId="{A4CC18DC-36BA-446B-A22E-684DE952AB38}" type="sibTrans" cxnId="{4A64BF54-27E2-437D-8726-FE280DF08158}">
      <dgm:prSet/>
      <dgm:spPr/>
      <dgm:t>
        <a:bodyPr/>
        <a:lstStyle/>
        <a:p>
          <a:endParaRPr lang="ro-RO" sz="1400" b="1">
            <a:solidFill>
              <a:schemeClr val="tx1"/>
            </a:solidFill>
          </a:endParaRPr>
        </a:p>
      </dgm:t>
    </dgm:pt>
    <dgm:pt modelId="{9740E7FE-3F67-4F38-8B44-B711567217BD}">
      <dgm:prSet phldrT="[Text]" custT="1"/>
      <dgm:spPr>
        <a:xfrm>
          <a:off x="52" y="5892133"/>
          <a:ext cx="870713" cy="1325537"/>
        </a:xfr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 Diversificarea economiei rurale prin cresterea numarului de microintreprinderi si intreprinderi mici in sectorul neagricol din zonele rurale, in vederea unei dezvoltarii economice durabile, crearii de locuri de munca  si reducerea saraciei in mediul rural.</a:t>
          </a:r>
          <a:endParaRPr lang="ro-RO" sz="1000" b="1">
            <a:solidFill>
              <a:sysClr val="windowText" lastClr="000000"/>
            </a:solidFill>
            <a:latin typeface="Calibri" panose="020F0502020204030204"/>
            <a:ea typeface="+mn-ea"/>
            <a:cs typeface="+mn-cs"/>
          </a:endParaRP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a:t>
          </a:r>
          <a:r>
            <a:rPr lang="en-US" sz="1000" b="1">
              <a:solidFill>
                <a:sysClr val="windowText" lastClr="000000"/>
              </a:solidFill>
              <a:latin typeface="Calibri" panose="020F0502020204030204"/>
              <a:ea typeface="+mn-ea"/>
              <a:cs typeface="+mn-cs"/>
            </a:rPr>
            <a:t>Proiectul va avea impact pozitiv pe termen lung, conducand la eficientizarea activitatii, orientarea catre piata, cresterea productivitatii si nu in ultimul rand dezvoltarea mediului rural. </a:t>
          </a:r>
          <a:endParaRPr lang="ro-RO" sz="1000" b="1">
            <a:solidFill>
              <a:sysClr val="windowText" lastClr="000000"/>
            </a:solidFill>
            <a:latin typeface="Calibri" panose="020F0502020204030204"/>
            <a:ea typeface="+mn-ea"/>
            <a:cs typeface="+mn-cs"/>
          </a:endParaRP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ONSTRUIRE PENSIUNE AGROTURISTICA IN COMUNA SALASU DE SUS SAT SALASU DE SUS NR 180 JUDETUL HUNEDOARA</a:t>
          </a:r>
          <a:endParaRPr lang="ro-RO" sz="1000" b="1">
            <a:solidFill>
              <a:sysClr val="windowText" lastClr="000000"/>
            </a:solidFill>
            <a:latin typeface="Calibri" panose="020F0502020204030204"/>
            <a:ea typeface="+mn-ea"/>
            <a:cs typeface="+mn-cs"/>
          </a:endParaRP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41CE96EE-3D0C-4D09-BF5C-587A4575482B}">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B7664FC9-4769-4095-9577-DEC3089DE5A5}" type="parTrans" cxnId="{E6D92351-F490-4C56-B319-313AF57B448D}">
      <dgm:prSet/>
      <dgm:spPr/>
      <dgm:t>
        <a:bodyPr/>
        <a:lstStyle/>
        <a:p>
          <a:endParaRPr lang="en-US"/>
        </a:p>
      </dgm:t>
    </dgm:pt>
    <dgm:pt modelId="{5E51D213-D6BA-4149-8239-40258D024BFC}" type="sibTrans" cxnId="{E6D92351-F490-4C56-B319-313AF57B448D}">
      <dgm:prSet/>
      <dgm:spPr/>
      <dgm:t>
        <a:bodyPr/>
        <a:lstStyle/>
        <a:p>
          <a:endParaRPr lang="en-US"/>
        </a:p>
      </dgm:t>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53021">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17264" custScaleY="85511" custLinFactNeighborY="0">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70540" custScaleY="171316">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44737" custScaleY="180941" custLinFactNeighborX="224" custLinFactNeighborY="15026">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32999" custScaleY="181022">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custScaleY="103219">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LinFactNeighborX="2012" custLinFactNeighborY="0">
        <dgm:presLayoutVars>
          <dgm:bulletEnabled val="1"/>
        </dgm:presLayoutVars>
      </dgm:prSet>
      <dgm:spPr>
        <a:prstGeom prst="round2SameRect">
          <a:avLst/>
        </a:prstGeom>
      </dgm:spPr>
      <dgm:t>
        <a:bodyPr/>
        <a:lstStyle/>
        <a:p>
          <a:endParaRPr lang="ro-RO"/>
        </a:p>
      </dgm:t>
    </dgm:pt>
  </dgm:ptLst>
  <dgm:cxnLst>
    <dgm:cxn modelId="{71397101-0F63-4E24-8450-A4905CD0F04B}" type="presOf" srcId="{353E89F5-90FD-43B1-923C-F7A614CF3C22}" destId="{A3D7207D-56C5-4FFB-88D0-51628AD11EE3}" srcOrd="0" destOrd="0" presId="urn:microsoft.com/office/officeart/2005/8/layout/vList5"/>
    <dgm:cxn modelId="{0A85179C-7166-4834-83C2-CB53B2239571}" srcId="{FDADB1E8-E118-4093-AA16-8A7F001F8678}" destId="{384D8344-1B09-457C-8C5C-C9E67DE7BEAA}" srcOrd="2" destOrd="0" parTransId="{A9F52389-046D-48F5-B034-E81A7A18849D}" sibTransId="{64FB0DEE-BA76-4D19-BAA9-F4491F1744C5}"/>
    <dgm:cxn modelId="{B02AF30A-737E-4468-B27D-36FBE860C9AC}" type="presOf" srcId="{4B8CBE24-CF75-41D7-8600-676A863FF6A7}" destId="{23447CCD-1B81-4231-9550-72B81D2CD4B5}" srcOrd="0" destOrd="0" presId="urn:microsoft.com/office/officeart/2005/8/layout/vList5"/>
    <dgm:cxn modelId="{E71D24DB-B7F5-4E94-A41D-7FBA193278C1}" type="presOf" srcId="{73448E4E-8B9F-454F-94CC-5446AC1C272A}" destId="{96EF0AF3-C7D2-41DE-B3AE-B5F9DD7DB504}" srcOrd="0" destOrd="0" presId="urn:microsoft.com/office/officeart/2005/8/layout/vList5"/>
    <dgm:cxn modelId="{C89411E7-4D88-41CB-ACE2-742F30DFC0CD}" type="presOf" srcId="{41CE96EE-3D0C-4D09-BF5C-587A4575482B}" destId="{23447CCD-1B81-4231-9550-72B81D2CD4B5}" srcOrd="0" destOrd="1" presId="urn:microsoft.com/office/officeart/2005/8/layout/vList5"/>
    <dgm:cxn modelId="{3C9660D3-67F9-4C2F-BA51-B7FA0D1F35C1}" type="presOf" srcId="{384D8344-1B09-457C-8C5C-C9E67DE7BEAA}" destId="{63568D48-0DAA-436B-A039-D707DEB774A9}" srcOrd="0" destOrd="0" presId="urn:microsoft.com/office/officeart/2005/8/layout/vList5"/>
    <dgm:cxn modelId="{BAEC0B3E-7EE1-4A1A-B434-CA70DE11AA29}" srcId="{FDADB1E8-E118-4093-AA16-8A7F001F8678}" destId="{353E89F5-90FD-43B1-923C-F7A614CF3C22}" srcOrd="3" destOrd="0" parTransId="{F01F8F2C-B050-426E-95B2-C7A9F8E308B5}" sibTransId="{1F04E9A6-7FE5-4D5D-8FF6-4D210B9F5E4C}"/>
    <dgm:cxn modelId="{5E0B062E-44CA-4EFA-BEBC-84B3E39CB9E3}" srcId="{FDADB1E8-E118-4093-AA16-8A7F001F8678}" destId="{3EAACDE0-BF98-43B8-86BB-296113FD9FCE}" srcOrd="1" destOrd="0" parTransId="{EBDFC7A3-6BD8-4B08-A090-B71376BB9E96}" sibTransId="{866F1F7A-E135-4317-B3E8-99C905FF3805}"/>
    <dgm:cxn modelId="{EE6D1A49-70AF-49D9-8DD3-9DE745842B83}" srcId="{59D22FCD-EAF8-48AC-A845-24F88318AD29}" destId="{73448E4E-8B9F-454F-94CC-5446AC1C272A}" srcOrd="0" destOrd="0" parTransId="{9C2F3EFA-7942-4B68-A460-680891790ABB}" sibTransId="{BE7BC7D8-7BE6-4BFF-8248-989E098C4CED}"/>
    <dgm:cxn modelId="{27548D91-5633-4E72-B3D0-0E22A6F564AE}" type="presOf" srcId="{59D22FCD-EAF8-48AC-A845-24F88318AD29}" destId="{6EC5E805-08FA-4895-8CA4-08082562C7BD}" srcOrd="0" destOrd="0" presId="urn:microsoft.com/office/officeart/2005/8/layout/vList5"/>
    <dgm:cxn modelId="{CDCFC593-1C99-4273-AD06-5E37FAE5AB94}" srcId="{3EAACDE0-BF98-43B8-86BB-296113FD9FCE}" destId="{1895B3BD-8679-4CBF-A242-CE933B3D94C3}" srcOrd="0" destOrd="0" parTransId="{6EE09118-1C8A-4036-8A74-44E46A721174}" sibTransId="{CB153650-1C26-445D-B701-D3A8A2DEDA9C}"/>
    <dgm:cxn modelId="{A732B70F-327D-41C7-9A4D-5D430DDAA21D}" type="presOf" srcId="{FDADB1E8-E118-4093-AA16-8A7F001F8678}" destId="{6159209A-6773-4067-BD3B-B28AB2456A9F}" srcOrd="0" destOrd="0" presId="urn:microsoft.com/office/officeart/2005/8/layout/vList5"/>
    <dgm:cxn modelId="{4C9215AE-6580-4AD3-999C-CDE172EC7E77}" srcId="{FDADB1E8-E118-4093-AA16-8A7F001F8678}" destId="{9740E7FE-3F67-4F38-8B44-B711567217BD}" srcOrd="4" destOrd="0" parTransId="{BB282E53-ECE6-43B8-BEB0-15D29F6D25E3}" sibTransId="{400FAA67-7777-42DA-BDE5-8B0EB551D07C}"/>
    <dgm:cxn modelId="{94B7B311-9972-4FDA-93C3-1C33BFB6312F}" srcId="{9740E7FE-3F67-4F38-8B44-B711567217BD}" destId="{096AC851-BD59-4B91-969A-0554B655F041}" srcOrd="0" destOrd="0" parTransId="{4C637BB7-C212-4278-BC85-48DAB1C90F2C}" sibTransId="{43B90DAE-27AA-43CA-AFA5-5ADC863B9F0B}"/>
    <dgm:cxn modelId="{4A64BF54-27E2-437D-8726-FE280DF08158}" srcId="{384D8344-1B09-457C-8C5C-C9E67DE7BEAA}" destId="{4B8CBE24-CF75-41D7-8600-676A863FF6A7}" srcOrd="0" destOrd="0" parTransId="{377574FA-C63F-4B37-8E45-2C56BFD36F89}" sibTransId="{A4CC18DC-36BA-446B-A22E-684DE952AB38}"/>
    <dgm:cxn modelId="{E6D92351-F490-4C56-B319-313AF57B448D}" srcId="{384D8344-1B09-457C-8C5C-C9E67DE7BEAA}" destId="{41CE96EE-3D0C-4D09-BF5C-587A4575482B}" srcOrd="1" destOrd="0" parTransId="{B7664FC9-4769-4095-9577-DEC3089DE5A5}" sibTransId="{5E51D213-D6BA-4149-8239-40258D024BFC}"/>
    <dgm:cxn modelId="{9B063DCE-578B-48B6-8679-D7BDDD380753}" srcId="{353E89F5-90FD-43B1-923C-F7A614CF3C22}" destId="{CD68AB43-5D9C-4936-A149-D3DC884804E3}" srcOrd="0" destOrd="0" parTransId="{45AF213C-80FA-4CCD-B34A-EA17B9867E99}" sibTransId="{A4B5AF91-FEFE-4B18-8AED-0E0E7DF4FCF8}"/>
    <dgm:cxn modelId="{6FDA0FF8-1635-4972-AA5B-3D38D08D43F8}" type="presOf" srcId="{3EAACDE0-BF98-43B8-86BB-296113FD9FCE}" destId="{676F0F9C-38DE-429C-852F-FD5801F46D45}" srcOrd="0" destOrd="0" presId="urn:microsoft.com/office/officeart/2005/8/layout/vList5"/>
    <dgm:cxn modelId="{39391A36-8F3C-454A-B4F1-BA4920D0AA7B}" type="presOf" srcId="{1895B3BD-8679-4CBF-A242-CE933B3D94C3}" destId="{67D01082-9332-47DF-8279-5861B99B6E4E}" srcOrd="0" destOrd="0" presId="urn:microsoft.com/office/officeart/2005/8/layout/vList5"/>
    <dgm:cxn modelId="{85D91E20-CD1E-4FDD-AA4F-379DFB24B324}" type="presOf" srcId="{096AC851-BD59-4B91-969A-0554B655F041}" destId="{6F97E8EC-0945-4C57-9BB0-ED664CA17D3D}" srcOrd="0" destOrd="0" presId="urn:microsoft.com/office/officeart/2005/8/layout/vList5"/>
    <dgm:cxn modelId="{6C7B34FD-5CA3-464C-A0FC-076A5B7D24D6}" srcId="{FDADB1E8-E118-4093-AA16-8A7F001F8678}" destId="{59D22FCD-EAF8-48AC-A845-24F88318AD29}" srcOrd="0" destOrd="0" parTransId="{F015CA06-50D3-4E4E-A505-A6177DA80D98}" sibTransId="{99DC7F0C-BE29-43F1-AF93-BF1957537B40}"/>
    <dgm:cxn modelId="{AB94FEF8-6858-46A4-A5DF-8184B709F701}" type="presOf" srcId="{9740E7FE-3F67-4F38-8B44-B711567217BD}" destId="{B39F83D9-F0B1-4873-A1B7-4B02D7C06550}" srcOrd="0" destOrd="0" presId="urn:microsoft.com/office/officeart/2005/8/layout/vList5"/>
    <dgm:cxn modelId="{FD2D7C1B-7866-45C4-B8C0-64C75030F75D}" type="presOf" srcId="{CD68AB43-5D9C-4936-A149-D3DC884804E3}" destId="{28FB0171-7E9F-4A24-A49B-3968FB810212}" srcOrd="0" destOrd="0" presId="urn:microsoft.com/office/officeart/2005/8/layout/vList5"/>
    <dgm:cxn modelId="{6C336D8D-B6D8-47E7-9F6D-F0FB680170AD}" type="presParOf" srcId="{6159209A-6773-4067-BD3B-B28AB2456A9F}" destId="{74DE518A-EFED-4C2C-B1F1-FDA0AFD619EC}" srcOrd="0" destOrd="0" presId="urn:microsoft.com/office/officeart/2005/8/layout/vList5"/>
    <dgm:cxn modelId="{022FB247-AC87-440F-A396-48E531C1EFD4}" type="presParOf" srcId="{74DE518A-EFED-4C2C-B1F1-FDA0AFD619EC}" destId="{6EC5E805-08FA-4895-8CA4-08082562C7BD}" srcOrd="0" destOrd="0" presId="urn:microsoft.com/office/officeart/2005/8/layout/vList5"/>
    <dgm:cxn modelId="{E214131E-EA41-4EBD-9A8F-27B767CEA08D}" type="presParOf" srcId="{74DE518A-EFED-4C2C-B1F1-FDA0AFD619EC}" destId="{96EF0AF3-C7D2-41DE-B3AE-B5F9DD7DB504}" srcOrd="1" destOrd="0" presId="urn:microsoft.com/office/officeart/2005/8/layout/vList5"/>
    <dgm:cxn modelId="{89B351AE-25FF-4699-BC7B-2AEDCA086105}" type="presParOf" srcId="{6159209A-6773-4067-BD3B-B28AB2456A9F}" destId="{A0930AA0-FD87-4A15-8141-6A7AA0969E1A}" srcOrd="1" destOrd="0" presId="urn:microsoft.com/office/officeart/2005/8/layout/vList5"/>
    <dgm:cxn modelId="{3F5FD829-CD80-4F76-8B17-D16B0E566316}" type="presParOf" srcId="{6159209A-6773-4067-BD3B-B28AB2456A9F}" destId="{8C335281-4A3C-48E6-940C-A070B3D2710A}" srcOrd="2" destOrd="0" presId="urn:microsoft.com/office/officeart/2005/8/layout/vList5"/>
    <dgm:cxn modelId="{8DF81BAC-CCFB-43AC-B025-B7E7C2B393E1}" type="presParOf" srcId="{8C335281-4A3C-48E6-940C-A070B3D2710A}" destId="{676F0F9C-38DE-429C-852F-FD5801F46D45}" srcOrd="0" destOrd="0" presId="urn:microsoft.com/office/officeart/2005/8/layout/vList5"/>
    <dgm:cxn modelId="{381C5DFE-B832-494C-8514-3CA45995BD7D}" type="presParOf" srcId="{8C335281-4A3C-48E6-940C-A070B3D2710A}" destId="{67D01082-9332-47DF-8279-5861B99B6E4E}" srcOrd="1" destOrd="0" presId="urn:microsoft.com/office/officeart/2005/8/layout/vList5"/>
    <dgm:cxn modelId="{821B3844-7E60-4DCA-AB26-7F6543C32693}" type="presParOf" srcId="{6159209A-6773-4067-BD3B-B28AB2456A9F}" destId="{4DB8D4D2-8209-434A-997A-31F4D3399CA6}" srcOrd="3" destOrd="0" presId="urn:microsoft.com/office/officeart/2005/8/layout/vList5"/>
    <dgm:cxn modelId="{79252BD4-0C8E-4D84-84F9-3935EF9540D0}" type="presParOf" srcId="{6159209A-6773-4067-BD3B-B28AB2456A9F}" destId="{A0553061-07AE-47B2-8077-D3D61F6ED5A2}" srcOrd="4" destOrd="0" presId="urn:microsoft.com/office/officeart/2005/8/layout/vList5"/>
    <dgm:cxn modelId="{143FD967-5E18-4004-BD76-32587428C551}" type="presParOf" srcId="{A0553061-07AE-47B2-8077-D3D61F6ED5A2}" destId="{63568D48-0DAA-436B-A039-D707DEB774A9}" srcOrd="0" destOrd="0" presId="urn:microsoft.com/office/officeart/2005/8/layout/vList5"/>
    <dgm:cxn modelId="{0963D6B9-A1EB-4934-B82A-0B140805235B}" type="presParOf" srcId="{A0553061-07AE-47B2-8077-D3D61F6ED5A2}" destId="{23447CCD-1B81-4231-9550-72B81D2CD4B5}" srcOrd="1" destOrd="0" presId="urn:microsoft.com/office/officeart/2005/8/layout/vList5"/>
    <dgm:cxn modelId="{B20F6E19-450F-4EA0-B3F6-59FCE3513A95}" type="presParOf" srcId="{6159209A-6773-4067-BD3B-B28AB2456A9F}" destId="{35165C00-86C8-4944-B584-0127B84E9F9E}" srcOrd="5" destOrd="0" presId="urn:microsoft.com/office/officeart/2005/8/layout/vList5"/>
    <dgm:cxn modelId="{C5DC1D5C-93ED-48BE-B0FB-5D99C6FAB92F}" type="presParOf" srcId="{6159209A-6773-4067-BD3B-B28AB2456A9F}" destId="{6AC748B9-B860-47A0-AA4C-B568C79F2F20}" srcOrd="6" destOrd="0" presId="urn:microsoft.com/office/officeart/2005/8/layout/vList5"/>
    <dgm:cxn modelId="{7F865A63-292F-48C8-AEB8-E4A961D118A3}" type="presParOf" srcId="{6AC748B9-B860-47A0-AA4C-B568C79F2F20}" destId="{A3D7207D-56C5-4FFB-88D0-51628AD11EE3}" srcOrd="0" destOrd="0" presId="urn:microsoft.com/office/officeart/2005/8/layout/vList5"/>
    <dgm:cxn modelId="{55F7463F-1CA4-41D0-88D9-EAF7E34882E4}" type="presParOf" srcId="{6AC748B9-B860-47A0-AA4C-B568C79F2F20}" destId="{28FB0171-7E9F-4A24-A49B-3968FB810212}" srcOrd="1" destOrd="0" presId="urn:microsoft.com/office/officeart/2005/8/layout/vList5"/>
    <dgm:cxn modelId="{D3C43A6F-20AB-4A88-AAF9-48061CE1DC85}" type="presParOf" srcId="{6159209A-6773-4067-BD3B-B28AB2456A9F}" destId="{060746E6-A6E5-4A18-B6EF-B0FBDBD2443B}" srcOrd="7" destOrd="0" presId="urn:microsoft.com/office/officeart/2005/8/layout/vList5"/>
    <dgm:cxn modelId="{D6C8D181-F433-42BF-B917-FE47CC0FD09B}" type="presParOf" srcId="{6159209A-6773-4067-BD3B-B28AB2456A9F}" destId="{C62AA387-7049-4CEC-96B5-8866FF8D069F}" srcOrd="8" destOrd="0" presId="urn:microsoft.com/office/officeart/2005/8/layout/vList5"/>
    <dgm:cxn modelId="{B6EE96C7-1840-4240-B727-186073FEDF77}" type="presParOf" srcId="{C62AA387-7049-4CEC-96B5-8866FF8D069F}" destId="{B39F83D9-F0B1-4873-A1B7-4B02D7C06550}" srcOrd="0" destOrd="0" presId="urn:microsoft.com/office/officeart/2005/8/layout/vList5"/>
    <dgm:cxn modelId="{2583554C-5DDB-4BC4-ABF4-19CE3A8981E6}" type="presParOf" srcId="{C62AA387-7049-4CEC-96B5-8866FF8D069F}" destId="{6F97E8EC-0945-4C57-9BB0-ED664CA17D3D}"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Localizarea proiectului:  </a:t>
          </a:r>
          <a:r>
            <a:rPr lang="en-US" sz="1000" b="1" kern="1200" smtClean="0">
              <a:solidFill>
                <a:sysClr val="windowText" lastClr="000000">
                  <a:hueOff val="0"/>
                  <a:satOff val="0"/>
                  <a:lumOff val="0"/>
                  <a:alphaOff val="0"/>
                </a:sysClr>
              </a:solidFill>
              <a:latin typeface="Calibri" panose="020F0502020204030204"/>
              <a:ea typeface="+mn-ea"/>
              <a:cs typeface="+mn-cs"/>
            </a:rPr>
            <a:t>Salasu de Sus,  sat Salasu de Sus, nr. 180, judetul Hunedoara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60380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kern="1200" dirty="0" smtClean="0">
              <a:solidFill>
                <a:sysClr val="windowText" lastClr="000000">
                  <a:hueOff val="0"/>
                  <a:satOff val="0"/>
                  <a:lumOff val="0"/>
                  <a:alphaOff val="0"/>
                </a:sysClr>
              </a:solidFill>
              <a:latin typeface="Calibri" panose="020F0502020204030204"/>
              <a:ea typeface="+mn-ea"/>
              <a:cs typeface="+mn-cs"/>
            </a:rPr>
            <a:t>art. 19 Dezvoltarea exploatatiilor si a intreprinderilor</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624527"/>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kern="1200" smtClean="0">
              <a:solidFill>
                <a:sysClr val="windowText" lastClr="000000">
                  <a:hueOff val="0"/>
                  <a:satOff val="0"/>
                  <a:lumOff val="0"/>
                  <a:alphaOff val="0"/>
                </a:sysClr>
              </a:solidFill>
              <a:latin typeface="Calibri" panose="020F0502020204030204"/>
              <a:ea typeface="+mn-ea"/>
              <a:cs typeface="+mn-cs"/>
            </a:rPr>
            <a:t>6A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275.183,80 lei;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59.008,00 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kern="1200" smtClean="0">
              <a:solidFill>
                <a:sysClr val="windowText" lastClr="000000">
                  <a:hueOff val="0"/>
                  <a:satOff val="0"/>
                  <a:lumOff val="0"/>
                  <a:alphaOff val="0"/>
                </a:sysClr>
              </a:solidFill>
              <a:latin typeface="Calibri" panose="020F0502020204030204"/>
              <a:ea typeface="+mn-ea"/>
              <a:cs typeface="+mn-cs"/>
            </a:rPr>
            <a:t>30.578,57 lei     6.557,00 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implementare a proiectului</a:t>
          </a:r>
          <a:r>
            <a:rPr lang="en-US" sz="1000" b="1" kern="1200" smtClean="0">
              <a:solidFill>
                <a:sysClr val="windowText" lastClr="000000">
                  <a:hueOff val="0"/>
                  <a:satOff val="0"/>
                  <a:lumOff val="0"/>
                  <a:alphaOff val="0"/>
                </a:sysClr>
              </a:solidFill>
              <a:latin typeface="Calibri" panose="020F0502020204030204"/>
              <a:ea typeface="+mn-ea"/>
              <a:cs typeface="+mn-cs"/>
            </a:rPr>
            <a:t>, 26.09.2019-07.09.2023</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kern="1200" smtClean="0">
              <a:solidFill>
                <a:sysClr val="windowText" lastClr="000000">
                  <a:hueOff val="0"/>
                  <a:satOff val="0"/>
                  <a:lumOff val="0"/>
                  <a:alphaOff val="0"/>
                </a:sysClr>
              </a:solidFill>
              <a:latin typeface="Calibri" panose="020F0502020204030204"/>
              <a:ea typeface="+mn-ea"/>
              <a:cs typeface="+mn-cs"/>
            </a:rPr>
            <a:t>Oaches Vasile P.F.A.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1590" y="645543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Date de contact </a:t>
          </a:r>
          <a:r>
            <a:rPr lang="en-US" sz="1000" b="1" kern="1200" smtClean="0">
              <a:solidFill>
                <a:sysClr val="windowText" lastClr="000000">
                  <a:hueOff val="0"/>
                  <a:satOff val="0"/>
                  <a:lumOff val="0"/>
                  <a:alphaOff val="0"/>
                </a:sysClr>
              </a:solidFill>
              <a:latin typeface="Calibri" panose="020F0502020204030204"/>
              <a:ea typeface="+mn-ea"/>
              <a:cs typeface="+mn-cs"/>
            </a:rPr>
            <a:t>tel. 0786402868, e-mail: vassyoaches@gmail.com</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6476156"/>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908261" y="-1032943"/>
          <a:ext cx="816347" cy="2887959"/>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ONSTRUIRE PENSIUNE AGROTURISTICA IN COMUNA SALASU DE SUS SAT SALASU DE SUS NR 180 JUDETUL HUNEDOARA</a:t>
          </a:r>
          <a:endParaRPr lang="ro-RO" sz="1000" b="1" kern="1200">
            <a:solidFill>
              <a:sysClr val="windowText" lastClr="000000"/>
            </a:solidFill>
            <a:latin typeface="Calibri" panose="020F0502020204030204"/>
            <a:ea typeface="+mn-ea"/>
            <a:cs typeface="+mn-cs"/>
          </a:endParaRPr>
        </a:p>
      </dsp:txBody>
      <dsp:txXfrm rot="-5400000">
        <a:off x="872456" y="42713"/>
        <a:ext cx="2848108" cy="736645"/>
      </dsp:txXfrm>
    </dsp:sp>
    <dsp:sp modelId="{6EC5E805-08FA-4895-8CA4-08082562C7BD}">
      <dsp:nvSpPr>
        <dsp:cNvPr id="0" name=""/>
        <dsp:cNvSpPr/>
      </dsp:nvSpPr>
      <dsp:spPr>
        <a:xfrm>
          <a:off x="52" y="94676"/>
          <a:ext cx="872402" cy="632718"/>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30939" y="125563"/>
        <a:ext cx="810628" cy="570944"/>
      </dsp:txXfrm>
    </dsp:sp>
    <dsp:sp modelId="{67D01082-9332-47DF-8279-5861B99B6E4E}">
      <dsp:nvSpPr>
        <dsp:cNvPr id="0" name=""/>
        <dsp:cNvSpPr/>
      </dsp:nvSpPr>
      <dsp:spPr>
        <a:xfrm rot="5400000">
          <a:off x="1475383" y="535493"/>
          <a:ext cx="1727387"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se propune realizarea unei investitii cu functiunea de pensiune agroturistica in comuna Salasu de Sus, sat Salasu de Sus, judetul Hunedoara, prin care se urmareste oferirea de servicii de cea mai buna calitate in domeniul agroturismului si punerea la dispozitia turistilor a unui spatiu utilat pentru prepararea hranei cu produse ce vor fi asigurate din ferma proprie(carne, lapte, cartofi, legume, cereale) si de la producatori locali autorizati(oua si produse de panificatie). </a:t>
          </a:r>
          <a:endParaRPr lang="ro-RO" sz="1000" b="1" kern="1200">
            <a:solidFill>
              <a:sysClr val="windowText" lastClr="000000"/>
            </a:solidFill>
            <a:latin typeface="Calibri" panose="020F0502020204030204"/>
            <a:ea typeface="+mn-ea"/>
            <a:cs typeface="+mn-cs"/>
          </a:endParaRPr>
        </a:p>
      </dsp:txBody>
      <dsp:txXfrm rot="-5400000">
        <a:off x="830057" y="1180819"/>
        <a:ext cx="3018040" cy="1727387"/>
      </dsp:txXfrm>
    </dsp:sp>
    <dsp:sp modelId="{676F0F9C-38DE-429C-852F-FD5801F46D45}">
      <dsp:nvSpPr>
        <dsp:cNvPr id="0" name=""/>
        <dsp:cNvSpPr/>
      </dsp:nvSpPr>
      <dsp:spPr>
        <a:xfrm>
          <a:off x="52" y="878876"/>
          <a:ext cx="827377" cy="2044376"/>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40441" y="919265"/>
        <a:ext cx="746599" cy="1963598"/>
      </dsp:txXfrm>
    </dsp:sp>
    <dsp:sp modelId="{23447CCD-1B81-4231-9550-72B81D2CD4B5}">
      <dsp:nvSpPr>
        <dsp:cNvPr id="0" name=""/>
        <dsp:cNvSpPr/>
      </dsp:nvSpPr>
      <dsp:spPr>
        <a:xfrm rot="5400000">
          <a:off x="1473521" y="2336783"/>
          <a:ext cx="1728161"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Construire pensiune agroturistica in comuna salasu de sus sat salasu de sus nr 180 judetul hunedoara</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dsp:txBody>
      <dsp:txXfrm rot="-5400000">
        <a:off x="827386" y="3067280"/>
        <a:ext cx="2936070" cy="1559437"/>
      </dsp:txXfrm>
    </dsp:sp>
    <dsp:sp modelId="{63568D48-0DAA-436B-A039-D707DEB774A9}">
      <dsp:nvSpPr>
        <dsp:cNvPr id="0" name=""/>
        <dsp:cNvSpPr/>
      </dsp:nvSpPr>
      <dsp:spPr>
        <a:xfrm>
          <a:off x="52" y="3250332"/>
          <a:ext cx="827333" cy="1193336"/>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40439" y="3290719"/>
        <a:ext cx="746559" cy="1112562"/>
      </dsp:txXfrm>
    </dsp:sp>
    <dsp:sp modelId="{28FB0171-7E9F-4A24-A49B-3968FB810212}">
      <dsp:nvSpPr>
        <dsp:cNvPr id="0" name=""/>
        <dsp:cNvSpPr/>
      </dsp:nvSpPr>
      <dsp:spPr>
        <a:xfrm rot="5400000">
          <a:off x="1859923" y="3875545"/>
          <a:ext cx="985399"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 Diversificarea economiei rurale prin cresterea numarului de microintreprinderi si intreprinderi mici in sectorul neagricol din zonele rurale, in vederea unei dezvoltarii economice durabile, crearii de locuri de munca  si reducerea saraciei in mediul rural.</a:t>
          </a:r>
          <a:endParaRPr lang="ro-RO" sz="1000" b="1" kern="1200">
            <a:solidFill>
              <a:sysClr val="windowText" lastClr="000000"/>
            </a:solidFill>
            <a:latin typeface="Calibri" panose="020F0502020204030204"/>
            <a:ea typeface="+mn-ea"/>
            <a:cs typeface="+mn-cs"/>
          </a:endParaRPr>
        </a:p>
      </dsp:txBody>
      <dsp:txXfrm rot="-5400000">
        <a:off x="860753" y="4922819"/>
        <a:ext cx="2935637" cy="889193"/>
      </dsp:txXfrm>
    </dsp:sp>
    <dsp:sp modelId="{A3D7207D-56C5-4FFB-88D0-51628AD11EE3}">
      <dsp:nvSpPr>
        <dsp:cNvPr id="0" name=""/>
        <dsp:cNvSpPr/>
      </dsp:nvSpPr>
      <dsp:spPr>
        <a:xfrm>
          <a:off x="52" y="4770747"/>
          <a:ext cx="860700" cy="1193336"/>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42068" y="4812763"/>
        <a:ext cx="776668" cy="1109304"/>
      </dsp:txXfrm>
    </dsp:sp>
    <dsp:sp modelId="{6F97E8EC-0945-4C57-9BB0-ED664CA17D3D}">
      <dsp:nvSpPr>
        <dsp:cNvPr id="0" name=""/>
        <dsp:cNvSpPr/>
      </dsp:nvSpPr>
      <dsp:spPr>
        <a:xfrm rot="5400000">
          <a:off x="1882124" y="5131778"/>
          <a:ext cx="954669"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a:t>
          </a:r>
          <a:r>
            <a:rPr lang="en-US" sz="1000" b="1" kern="1200">
              <a:solidFill>
                <a:sysClr val="windowText" lastClr="000000"/>
              </a:solidFill>
              <a:latin typeface="Calibri" panose="020F0502020204030204"/>
              <a:ea typeface="+mn-ea"/>
              <a:cs typeface="+mn-cs"/>
            </a:rPr>
            <a:t>Proiectul va avea impact pozitiv pe termen lung, conducand la eficientizarea activitatii, orientarea catre piata, cresterea productivitatii si nu in ultimul rand dezvoltarea mediului rural. </a:t>
          </a:r>
          <a:endParaRPr lang="ro-RO" sz="1000" b="1" kern="1200">
            <a:solidFill>
              <a:sysClr val="windowText" lastClr="000000"/>
            </a:solidFill>
            <a:latin typeface="Calibri" panose="020F0502020204030204"/>
            <a:ea typeface="+mn-ea"/>
            <a:cs typeface="+mn-cs"/>
          </a:endParaRPr>
        </a:p>
      </dsp:txBody>
      <dsp:txXfrm rot="-5400000">
        <a:off x="870819" y="6189687"/>
        <a:ext cx="2930678" cy="861463"/>
      </dsp:txXfrm>
    </dsp:sp>
    <dsp:sp modelId="{B39F83D9-F0B1-4873-A1B7-4B02D7C06550}">
      <dsp:nvSpPr>
        <dsp:cNvPr id="0" name=""/>
        <dsp:cNvSpPr/>
      </dsp:nvSpPr>
      <dsp:spPr>
        <a:xfrm>
          <a:off x="52" y="6023750"/>
          <a:ext cx="870713" cy="1193336"/>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42557" y="6066255"/>
        <a:ext cx="785703" cy="11083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34</Words>
  <Characters>196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Vasilache</dc:creator>
  <cp:keywords/>
  <dc:description/>
  <cp:lastModifiedBy>User</cp:lastModifiedBy>
  <cp:revision>4</cp:revision>
  <dcterms:created xsi:type="dcterms:W3CDTF">2023-09-08T08:39:00Z</dcterms:created>
  <dcterms:modified xsi:type="dcterms:W3CDTF">2023-09-08T08:55:00Z</dcterms:modified>
</cp:coreProperties>
</file>