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85A50" w14:textId="3DB835AA" w:rsidR="007B4D9A" w:rsidRPr="00617768" w:rsidRDefault="000B2892" w:rsidP="007B4D9A">
      <w:pPr>
        <w:tabs>
          <w:tab w:val="left" w:pos="6510"/>
        </w:tabs>
        <w:jc w:val="right"/>
        <w:rPr>
          <w:rFonts w:ascii="Times New Roman" w:hAnsi="Times New Roman"/>
          <w:lang w:val="es-ES_tradnl"/>
        </w:rPr>
      </w:pPr>
      <w:bookmarkStart w:id="0" w:name="_GoBack"/>
      <w:bookmarkEnd w:id="0"/>
      <w:r w:rsidRPr="00617768">
        <w:rPr>
          <w:rFonts w:ascii="Times New Roman" w:hAnsi="Times New Roman"/>
          <w:b/>
        </w:rPr>
        <w:t>A</w:t>
      </w:r>
      <w:r w:rsidR="00A27E6B" w:rsidRPr="00617768">
        <w:rPr>
          <w:rFonts w:ascii="Times New Roman" w:hAnsi="Times New Roman"/>
          <w:b/>
        </w:rPr>
        <w:t>nexa</w:t>
      </w:r>
      <w:r w:rsidR="000D3F6D" w:rsidRPr="00617768">
        <w:rPr>
          <w:rFonts w:ascii="Times New Roman" w:hAnsi="Times New Roman"/>
          <w:b/>
        </w:rPr>
        <w:t xml:space="preserve"> nr. </w:t>
      </w:r>
      <w:r w:rsidR="005213F0">
        <w:rPr>
          <w:rFonts w:ascii="Times New Roman" w:hAnsi="Times New Roman"/>
          <w:b/>
        </w:rPr>
        <w:t>5</w:t>
      </w:r>
      <w:r w:rsidR="00617768" w:rsidRPr="00617768">
        <w:rPr>
          <w:rFonts w:ascii="Times New Roman" w:hAnsi="Times New Roman"/>
          <w:b/>
        </w:rPr>
        <w:t xml:space="preserve"> la</w:t>
      </w:r>
      <w:r w:rsidR="005213F0">
        <w:rPr>
          <w:rFonts w:ascii="Times New Roman" w:hAnsi="Times New Roman"/>
          <w:b/>
        </w:rPr>
        <w:t xml:space="preserve"> ghidul solicitantului</w:t>
      </w:r>
    </w:p>
    <w:p w14:paraId="4FBD6982" w14:textId="77777777" w:rsidR="00617768" w:rsidRPr="00617768" w:rsidRDefault="00617768" w:rsidP="007B4D9A">
      <w:pPr>
        <w:tabs>
          <w:tab w:val="left" w:pos="6510"/>
        </w:tabs>
        <w:jc w:val="center"/>
        <w:rPr>
          <w:rFonts w:ascii="Times New Roman" w:hAnsi="Times New Roman"/>
          <w:b/>
        </w:rPr>
      </w:pPr>
    </w:p>
    <w:p w14:paraId="30856DC8" w14:textId="2A7995A5" w:rsidR="007B4D9A" w:rsidRDefault="007E6CFE" w:rsidP="00E645B2">
      <w:pPr>
        <w:tabs>
          <w:tab w:val="left" w:pos="6510"/>
        </w:tabs>
        <w:jc w:val="center"/>
        <w:rPr>
          <w:rFonts w:ascii="Times New Roman" w:eastAsia="Times New Roman" w:hAnsi="Times New Roman"/>
          <w:b/>
          <w:bCs/>
          <w:noProof/>
          <w:lang w:eastAsia="fr-FR"/>
        </w:rPr>
      </w:pPr>
      <w:r w:rsidRPr="00617768">
        <w:rPr>
          <w:rFonts w:ascii="Times New Roman" w:hAnsi="Times New Roman"/>
          <w:b/>
        </w:rPr>
        <w:t>De</w:t>
      </w:r>
      <w:r w:rsidR="00191178" w:rsidRPr="00617768">
        <w:rPr>
          <w:rFonts w:ascii="Times New Roman" w:hAnsi="Times New Roman"/>
          <w:b/>
        </w:rPr>
        <w:t>c</w:t>
      </w:r>
      <w:r w:rsidR="00E645B2">
        <w:rPr>
          <w:rFonts w:ascii="Times New Roman" w:hAnsi="Times New Roman"/>
          <w:b/>
        </w:rPr>
        <w:t xml:space="preserve">laratie privind asigurarea capacitatii tehnice si financiare </w:t>
      </w:r>
    </w:p>
    <w:p w14:paraId="09D15086" w14:textId="77777777" w:rsidR="005353C1" w:rsidRPr="00617768" w:rsidRDefault="005353C1" w:rsidP="007B4D9A">
      <w:pPr>
        <w:tabs>
          <w:tab w:val="left" w:pos="6510"/>
        </w:tabs>
        <w:jc w:val="center"/>
        <w:rPr>
          <w:rFonts w:ascii="Times New Roman" w:hAnsi="Times New Roman"/>
          <w:lang w:val="es-ES_tradnl"/>
        </w:rPr>
      </w:pPr>
    </w:p>
    <w:p w14:paraId="3E0AE75E" w14:textId="227BBF61" w:rsidR="007B4D9A" w:rsidRDefault="007B4D9A" w:rsidP="0055394B">
      <w:pPr>
        <w:spacing w:after="0" w:line="360" w:lineRule="auto"/>
        <w:jc w:val="both"/>
        <w:rPr>
          <w:rFonts w:ascii="Times New Roman" w:eastAsia="Times New Roman" w:hAnsi="Times New Roman"/>
          <w:snapToGrid w:val="0"/>
          <w:lang w:val="ro-RO"/>
        </w:rPr>
      </w:pPr>
      <w:r w:rsidRPr="00617768">
        <w:rPr>
          <w:rFonts w:ascii="Times New Roman" w:eastAsia="Times New Roman" w:hAnsi="Times New Roman"/>
          <w:lang w:val="ro-RO"/>
        </w:rPr>
        <w:t>Subsemnatul .......................................................................(nume, prenume), domiciliat în ……….............................................,</w:t>
      </w:r>
      <w:r w:rsidR="009768A1" w:rsidRPr="00617768">
        <w:rPr>
          <w:rFonts w:ascii="Times New Roman" w:eastAsia="Times New Roman" w:hAnsi="Times New Roman"/>
          <w:lang w:val="ro-RO"/>
        </w:rPr>
        <w:t xml:space="preserve"> comuna/oraș</w:t>
      </w:r>
      <w:r w:rsidRPr="00617768">
        <w:rPr>
          <w:rFonts w:ascii="Times New Roman" w:eastAsia="Times New Roman" w:hAnsi="Times New Roman"/>
          <w:lang w:val="ro-RO"/>
        </w:rPr>
        <w:t xml:space="preserve">…………………………….., judet ......................, posesor  al  CI/BI........, seria............ nr........................, cod numeric personal ......................................................., </w:t>
      </w:r>
      <w:r w:rsidRPr="00617768">
        <w:rPr>
          <w:rFonts w:ascii="Times New Roman" w:eastAsia="Times New Roman" w:hAnsi="Times New Roman"/>
          <w:color w:val="000000"/>
          <w:lang w:val="it-IT"/>
        </w:rPr>
        <w:t xml:space="preserve">reprezentant legal al </w:t>
      </w:r>
      <w:r w:rsidR="0034651C" w:rsidRPr="00617768">
        <w:rPr>
          <w:rFonts w:ascii="Times New Roman" w:eastAsia="Times New Roman" w:hAnsi="Times New Roman"/>
          <w:color w:val="000000"/>
          <w:lang w:val="it-IT"/>
        </w:rPr>
        <w:t xml:space="preserve">solicitantului </w:t>
      </w:r>
      <w:r w:rsidRPr="00617768">
        <w:rPr>
          <w:rFonts w:ascii="Times New Roman" w:eastAsia="Times New Roman" w:hAnsi="Times New Roman"/>
          <w:color w:val="000000"/>
          <w:lang w:val="it-IT"/>
        </w:rPr>
        <w:t xml:space="preserve"> ...................................................................................,</w:t>
      </w:r>
      <w:r w:rsidR="0034651C" w:rsidRPr="00617768">
        <w:rPr>
          <w:rFonts w:ascii="Times New Roman" w:eastAsia="Times New Roman" w:hAnsi="Times New Roman"/>
          <w:color w:val="000000"/>
          <w:lang w:val="it-IT"/>
        </w:rPr>
        <w:t xml:space="preserve"> privind proiectul cu titlul</w:t>
      </w:r>
      <w:r w:rsidR="006C7D9D">
        <w:rPr>
          <w:rFonts w:ascii="Times New Roman" w:eastAsia="Times New Roman" w:hAnsi="Times New Roman"/>
          <w:color w:val="000000"/>
          <w:lang w:val="it-IT"/>
        </w:rPr>
        <w:t xml:space="preserve"> </w:t>
      </w:r>
      <w:r w:rsidR="0034651C" w:rsidRPr="00617768">
        <w:rPr>
          <w:rFonts w:ascii="Times New Roman" w:eastAsia="Times New Roman" w:hAnsi="Times New Roman"/>
          <w:color w:val="000000"/>
          <w:lang w:val="it-IT"/>
        </w:rPr>
        <w:t>.........</w:t>
      </w:r>
      <w:r w:rsidR="00591990">
        <w:rPr>
          <w:rFonts w:ascii="Times New Roman" w:eastAsia="Times New Roman" w:hAnsi="Times New Roman"/>
          <w:color w:val="000000"/>
          <w:lang w:val="it-IT"/>
        </w:rPr>
        <w:t>..............................</w:t>
      </w:r>
      <w:r w:rsidRPr="00617768">
        <w:rPr>
          <w:rFonts w:ascii="Times New Roman" w:eastAsia="Times New Roman" w:hAnsi="Times New Roman"/>
          <w:color w:val="000000"/>
          <w:lang w:val="it-IT"/>
        </w:rPr>
        <w:t>,</w:t>
      </w:r>
      <w:r w:rsidR="009B4AEE">
        <w:rPr>
          <w:rFonts w:ascii="Times New Roman" w:eastAsia="Times New Roman" w:hAnsi="Times New Roman"/>
          <w:color w:val="000000"/>
          <w:lang w:val="it-IT"/>
        </w:rPr>
        <w:t xml:space="preserve"> </w:t>
      </w:r>
      <w:r w:rsidR="003F7EA6" w:rsidRPr="003F7EA6">
        <w:rPr>
          <w:rFonts w:ascii="Times New Roman" w:eastAsia="Times New Roman" w:hAnsi="Times New Roman"/>
          <w:b/>
          <w:color w:val="000000"/>
          <w:lang w:val="it-IT"/>
        </w:rPr>
        <w:t xml:space="preserve">masura </w:t>
      </w:r>
      <w:r w:rsidR="00AA4569">
        <w:rPr>
          <w:rFonts w:ascii="Times New Roman" w:eastAsia="Times New Roman" w:hAnsi="Times New Roman"/>
          <w:b/>
          <w:color w:val="000000"/>
          <w:lang w:val="it-IT"/>
        </w:rPr>
        <w:t>3/3A</w:t>
      </w:r>
      <w:r w:rsidR="009E354D">
        <w:rPr>
          <w:rFonts w:ascii="Times New Roman" w:eastAsia="Times New Roman" w:hAnsi="Times New Roman"/>
          <w:b/>
          <w:color w:val="000000"/>
          <w:lang w:val="it-IT"/>
        </w:rPr>
        <w:t xml:space="preserve"> </w:t>
      </w:r>
      <w:r w:rsidR="00AA4569" w:rsidRPr="00AA4569">
        <w:rPr>
          <w:rFonts w:ascii="Times New Roman" w:eastAsia="Times New Roman" w:hAnsi="Times New Roman"/>
          <w:b/>
          <w:color w:val="000000"/>
          <w:lang w:val="it-IT"/>
        </w:rPr>
        <w:t>“Sprijin pentru integrarea si promovarea schemelor de calitate pentru produsele locale”</w:t>
      </w:r>
      <w:r w:rsidRPr="00617768">
        <w:rPr>
          <w:rFonts w:ascii="Times New Roman" w:eastAsia="Times New Roman" w:hAnsi="Times New Roman"/>
          <w:color w:val="000000"/>
          <w:lang w:val="it-IT"/>
        </w:rPr>
        <w:t xml:space="preserve"> din </w:t>
      </w:r>
      <w:r w:rsidR="003F7EA6">
        <w:rPr>
          <w:rFonts w:ascii="Times New Roman" w:eastAsia="Times New Roman" w:hAnsi="Times New Roman"/>
          <w:color w:val="000000"/>
          <w:lang w:val="it-IT"/>
        </w:rPr>
        <w:t xml:space="preserve">SDL a </w:t>
      </w:r>
      <w:r w:rsidRPr="000405F3">
        <w:rPr>
          <w:rFonts w:ascii="Times New Roman" w:eastAsia="Times New Roman" w:hAnsi="Times New Roman"/>
          <w:color w:val="000000"/>
          <w:lang w:val="it-IT"/>
        </w:rPr>
        <w:t xml:space="preserve">Asociaţiei </w:t>
      </w:r>
      <w:r w:rsidR="00B63643" w:rsidRPr="000405F3">
        <w:rPr>
          <w:rFonts w:ascii="Times New Roman" w:eastAsia="Times New Roman" w:hAnsi="Times New Roman"/>
          <w:color w:val="000000"/>
          <w:lang w:val="it-IT"/>
        </w:rPr>
        <w:t>Microregiunea Tara H</w:t>
      </w:r>
      <w:r w:rsidR="002B01EC" w:rsidRPr="000405F3">
        <w:rPr>
          <w:rFonts w:ascii="Times New Roman" w:eastAsia="Times New Roman" w:hAnsi="Times New Roman"/>
          <w:color w:val="000000"/>
          <w:lang w:val="it-IT"/>
        </w:rPr>
        <w:t>ategului-Tinutul Padurenilor GAL</w:t>
      </w:r>
      <w:r w:rsidRPr="00617768">
        <w:rPr>
          <w:rFonts w:ascii="Times New Roman" w:eastAsia="Times New Roman" w:hAnsi="Times New Roman"/>
          <w:lang w:val="ro-RO"/>
        </w:rPr>
        <w:t>, c</w:t>
      </w:r>
      <w:r w:rsidRPr="00617768">
        <w:rPr>
          <w:rFonts w:ascii="Times New Roman" w:eastAsia="Times New Roman" w:hAnsi="Times New Roman"/>
          <w:snapToGrid w:val="0"/>
          <w:lang w:val="ro-RO"/>
        </w:rPr>
        <w:t>unoscând dispoziţiile articolului 326 Cod penal cu privire la falsul în declaraţii, d</w:t>
      </w:r>
      <w:r w:rsidR="00274FAC">
        <w:rPr>
          <w:rFonts w:ascii="Times New Roman" w:eastAsia="Times New Roman" w:hAnsi="Times New Roman"/>
          <w:snapToGrid w:val="0"/>
          <w:lang w:val="ro-RO"/>
        </w:rPr>
        <w:t>eclar pe proprie răspundere, că in cazul in care voi fi admis la finantare voi asigura echipamentele, toate mijloacele tehnice considerate necesare pentru indeplinirea contractului de finantare (din dotare proprie sau pr</w:t>
      </w:r>
      <w:r w:rsidR="003969CF">
        <w:rPr>
          <w:rFonts w:ascii="Times New Roman" w:eastAsia="Times New Roman" w:hAnsi="Times New Roman"/>
          <w:snapToGrid w:val="0"/>
          <w:lang w:val="ro-RO"/>
        </w:rPr>
        <w:t>in contracte de inchiriere, conv</w:t>
      </w:r>
      <w:r w:rsidR="00274FAC">
        <w:rPr>
          <w:rFonts w:ascii="Times New Roman" w:eastAsia="Times New Roman" w:hAnsi="Times New Roman"/>
          <w:snapToGrid w:val="0"/>
          <w:lang w:val="ro-RO"/>
        </w:rPr>
        <w:t>entii incheiate, etc)</w:t>
      </w:r>
      <w:r w:rsidR="003969CF">
        <w:rPr>
          <w:rFonts w:ascii="Times New Roman" w:eastAsia="Times New Roman" w:hAnsi="Times New Roman"/>
          <w:snapToGrid w:val="0"/>
          <w:lang w:val="ro-RO"/>
        </w:rPr>
        <w:t xml:space="preserve"> </w:t>
      </w:r>
      <w:r w:rsidR="00274FAC">
        <w:rPr>
          <w:rFonts w:ascii="Times New Roman" w:eastAsia="Times New Roman" w:hAnsi="Times New Roman"/>
          <w:snapToGrid w:val="0"/>
          <w:lang w:val="ro-RO"/>
        </w:rPr>
        <w:t xml:space="preserve">precum si resursele financiare necesare. </w:t>
      </w:r>
    </w:p>
    <w:p w14:paraId="435ACDF3" w14:textId="6EC31F63" w:rsidR="00274FAC" w:rsidRPr="00274FAC" w:rsidRDefault="00274FAC" w:rsidP="00AA4569">
      <w:pPr>
        <w:pStyle w:val="Bodytext20"/>
        <w:shd w:val="clear" w:color="auto" w:fill="auto"/>
        <w:spacing w:line="360" w:lineRule="auto"/>
        <w:ind w:firstLine="357"/>
        <w:jc w:val="both"/>
        <w:rPr>
          <w:rFonts w:ascii="Times New Roman" w:eastAsia="Times New Roman" w:hAnsi="Times New Roman" w:cs="Times New Roman"/>
          <w:snapToGrid w:val="0"/>
        </w:rPr>
      </w:pPr>
      <w:r w:rsidRPr="00274FAC">
        <w:rPr>
          <w:rFonts w:ascii="Times New Roman" w:eastAsia="Times New Roman" w:hAnsi="Times New Roman" w:cs="Times New Roman"/>
          <w:snapToGrid w:val="0"/>
        </w:rPr>
        <w:t>Subsemnatul declar că informaţiile furnizate sunt complete şi corecte în fiecare detaliu şi înţeleg că Asociaţiei Microregiunea Tara Hategului-Tinutul Padurenilor GAL, Agentia pentru Finantarea Investitiilor Rurale</w:t>
      </w:r>
      <w:r w:rsidR="00AA4569">
        <w:rPr>
          <w:rFonts w:ascii="Times New Roman" w:eastAsia="Times New Roman" w:hAnsi="Times New Roman" w:cs="Times New Roman"/>
          <w:snapToGrid w:val="0"/>
        </w:rPr>
        <w:t>,</w:t>
      </w:r>
      <w:r w:rsidRPr="00274FAC">
        <w:rPr>
          <w:rFonts w:ascii="Times New Roman" w:eastAsia="Times New Roman" w:hAnsi="Times New Roman" w:cs="Times New Roman"/>
          <w:snapToGrid w:val="0"/>
        </w:rPr>
        <w:t xml:space="preserve"> are dreptul de a solicita, în scopul verificării şi confirmării declaraţiilor, situaţiilor şi documentelor depuse, orice informaţii suplimentare în scopul verificării datelor din prezenta declaraţie.</w:t>
      </w:r>
    </w:p>
    <w:p w14:paraId="0D9BC417" w14:textId="77777777" w:rsidR="00274FAC" w:rsidRPr="0055394B" w:rsidRDefault="00274FAC" w:rsidP="00274FAC">
      <w:pPr>
        <w:spacing w:after="0" w:line="360" w:lineRule="auto"/>
        <w:jc w:val="both"/>
        <w:rPr>
          <w:rFonts w:ascii="Times New Roman" w:eastAsia="Times New Roman" w:hAnsi="Times New Roman"/>
          <w:snapToGrid w:val="0"/>
          <w:lang w:val="ro-RO"/>
        </w:rPr>
      </w:pPr>
    </w:p>
    <w:p w14:paraId="3EB1A743" w14:textId="77777777" w:rsidR="007B4D9A" w:rsidRPr="00A11771" w:rsidRDefault="007B4D9A" w:rsidP="007B4D9A">
      <w:pPr>
        <w:tabs>
          <w:tab w:val="left" w:pos="891"/>
        </w:tabs>
        <w:spacing w:after="0" w:line="360" w:lineRule="auto"/>
        <w:jc w:val="both"/>
        <w:rPr>
          <w:rFonts w:ascii="Times New Roman" w:hAnsi="Times New Roman"/>
          <w:noProof/>
          <w:lang w:val="ro-RO"/>
        </w:rPr>
      </w:pPr>
    </w:p>
    <w:p w14:paraId="406A800B" w14:textId="77777777" w:rsidR="007B4D9A" w:rsidRPr="00617768" w:rsidRDefault="009E354D" w:rsidP="007B4D9A">
      <w:pPr>
        <w:tabs>
          <w:tab w:val="left" w:pos="891"/>
        </w:tabs>
        <w:spacing w:after="0" w:line="360" w:lineRule="auto"/>
        <w:jc w:val="both"/>
        <w:rPr>
          <w:rFonts w:ascii="Times New Roman" w:hAnsi="Times New Roman"/>
          <w:noProof/>
        </w:rPr>
      </w:pPr>
      <w:r>
        <w:rPr>
          <w:rFonts w:ascii="Times New Roman" w:eastAsia="Times New Roman" w:hAnsi="Times New Roman"/>
          <w:lang w:val="ro-RO"/>
        </w:rPr>
        <w:t>Data</w:t>
      </w:r>
      <w:r w:rsidR="007B4D9A" w:rsidRPr="00617768">
        <w:rPr>
          <w:rFonts w:ascii="Times New Roman" w:eastAsia="Times New Roman" w:hAnsi="Times New Roman"/>
          <w:lang w:val="ro-RO"/>
        </w:rPr>
        <w:t>…………………………</w:t>
      </w:r>
    </w:p>
    <w:p w14:paraId="50BF0382" w14:textId="77777777" w:rsidR="007B4D9A" w:rsidRPr="00617768" w:rsidRDefault="007B4D9A" w:rsidP="009E354D">
      <w:pPr>
        <w:tabs>
          <w:tab w:val="left" w:pos="891"/>
        </w:tabs>
        <w:spacing w:after="0" w:line="360" w:lineRule="auto"/>
        <w:rPr>
          <w:rFonts w:ascii="Times New Roman" w:hAnsi="Times New Roman"/>
          <w:noProof/>
        </w:rPr>
      </w:pPr>
      <w:r w:rsidRPr="00617768">
        <w:rPr>
          <w:rFonts w:ascii="Times New Roman" w:hAnsi="Times New Roman"/>
          <w:noProof/>
        </w:rPr>
        <w:t>Nume și prenume</w:t>
      </w:r>
    </w:p>
    <w:p w14:paraId="4AF66014" w14:textId="77777777" w:rsidR="007B4D9A" w:rsidRPr="00617768" w:rsidRDefault="000B33B5" w:rsidP="009E354D">
      <w:pPr>
        <w:tabs>
          <w:tab w:val="left" w:pos="891"/>
        </w:tabs>
        <w:spacing w:after="0" w:line="360" w:lineRule="auto"/>
        <w:rPr>
          <w:rFonts w:ascii="Times New Roman" w:hAnsi="Times New Roman"/>
          <w:noProof/>
        </w:rPr>
      </w:pPr>
      <w:r w:rsidRPr="00617768">
        <w:rPr>
          <w:rFonts w:ascii="Times New Roman" w:hAnsi="Times New Roman"/>
          <w:bCs/>
        </w:rPr>
        <w:t>……………………..</w:t>
      </w:r>
    </w:p>
    <w:p w14:paraId="68D0AE8A" w14:textId="77777777" w:rsidR="007B4D9A" w:rsidRPr="00617768" w:rsidRDefault="00EE03C1" w:rsidP="009E354D">
      <w:pPr>
        <w:tabs>
          <w:tab w:val="left" w:pos="891"/>
        </w:tabs>
        <w:spacing w:after="0" w:line="360" w:lineRule="auto"/>
        <w:rPr>
          <w:rFonts w:ascii="Times New Roman" w:eastAsia="Times New Roman" w:hAnsi="Times New Roman"/>
          <w:snapToGrid w:val="0"/>
          <w:lang w:val="ro-RO"/>
        </w:rPr>
      </w:pPr>
      <w:r>
        <w:rPr>
          <w:rFonts w:ascii="Times New Roman" w:hAnsi="Times New Roman"/>
          <w:noProof/>
        </w:rPr>
        <w:t xml:space="preserve">Semnătura </w:t>
      </w:r>
      <w:r w:rsidR="007B4D9A" w:rsidRPr="00617768">
        <w:rPr>
          <w:rFonts w:ascii="Times New Roman" w:hAnsi="Times New Roman"/>
          <w:noProof/>
        </w:rPr>
        <w:t>reprezentant legal</w:t>
      </w:r>
    </w:p>
    <w:p w14:paraId="28C4C4B8" w14:textId="77777777" w:rsidR="007B4D9A" w:rsidRPr="00617768" w:rsidRDefault="000B33B5" w:rsidP="009E354D">
      <w:pPr>
        <w:tabs>
          <w:tab w:val="left" w:pos="891"/>
        </w:tabs>
        <w:spacing w:after="0" w:line="240" w:lineRule="auto"/>
        <w:rPr>
          <w:rFonts w:ascii="Times New Roman" w:eastAsia="Times New Roman" w:hAnsi="Times New Roman"/>
          <w:snapToGrid w:val="0"/>
          <w:lang w:val="ro-RO"/>
        </w:rPr>
      </w:pPr>
      <w:r w:rsidRPr="00617768">
        <w:rPr>
          <w:rFonts w:ascii="Times New Roman" w:hAnsi="Times New Roman"/>
          <w:bCs/>
        </w:rPr>
        <w:t>……………………..</w:t>
      </w:r>
    </w:p>
    <w:p w14:paraId="1FBB7F7E" w14:textId="77777777" w:rsidR="007B4D9A" w:rsidRPr="00617768" w:rsidRDefault="007B4D9A" w:rsidP="007B4D9A">
      <w:pPr>
        <w:tabs>
          <w:tab w:val="left" w:pos="891"/>
        </w:tabs>
        <w:spacing w:after="0" w:line="240" w:lineRule="auto"/>
        <w:jc w:val="both"/>
        <w:rPr>
          <w:rFonts w:ascii="Times New Roman" w:eastAsia="Times New Roman" w:hAnsi="Times New Roman"/>
          <w:snapToGrid w:val="0"/>
          <w:lang w:val="ro-RO"/>
        </w:rPr>
      </w:pPr>
    </w:p>
    <w:p w14:paraId="7716C489" w14:textId="77777777" w:rsidR="007B4D9A" w:rsidRPr="00617768" w:rsidRDefault="007B4D9A" w:rsidP="007B4D9A">
      <w:pPr>
        <w:tabs>
          <w:tab w:val="left" w:pos="891"/>
        </w:tabs>
        <w:spacing w:after="0" w:line="240" w:lineRule="auto"/>
        <w:jc w:val="both"/>
        <w:rPr>
          <w:rFonts w:ascii="Times New Roman" w:eastAsia="Times New Roman" w:hAnsi="Times New Roman"/>
          <w:snapToGrid w:val="0"/>
          <w:lang w:val="ro-RO"/>
        </w:rPr>
      </w:pPr>
    </w:p>
    <w:p w14:paraId="3F7EABB6" w14:textId="77777777" w:rsidR="007B4D9A" w:rsidRPr="00617768" w:rsidRDefault="007B4D9A" w:rsidP="007B4D9A">
      <w:pPr>
        <w:tabs>
          <w:tab w:val="left" w:pos="891"/>
        </w:tabs>
        <w:spacing w:after="0" w:line="240" w:lineRule="auto"/>
        <w:jc w:val="both"/>
        <w:rPr>
          <w:rFonts w:ascii="Times New Roman" w:eastAsia="Times New Roman" w:hAnsi="Times New Roman"/>
          <w:snapToGrid w:val="0"/>
          <w:lang w:val="ro-RO"/>
        </w:rPr>
      </w:pPr>
    </w:p>
    <w:p w14:paraId="798E4D57" w14:textId="77777777" w:rsidR="007B4D9A" w:rsidRPr="00617768" w:rsidRDefault="009768A1" w:rsidP="009768A1">
      <w:pPr>
        <w:spacing w:after="0" w:line="240" w:lineRule="auto"/>
        <w:jc w:val="right"/>
        <w:rPr>
          <w:rFonts w:ascii="Times New Roman" w:eastAsia="Times New Roman" w:hAnsi="Times New Roman"/>
          <w:color w:val="000000"/>
          <w:lang w:val="es-ES"/>
        </w:rPr>
      </w:pPr>
      <w:r w:rsidRPr="00617768">
        <w:rPr>
          <w:rFonts w:ascii="Times New Roman" w:eastAsia="Times New Roman" w:hAnsi="Times New Roman"/>
          <w:lang w:val="ro-RO"/>
        </w:rPr>
        <w:tab/>
      </w:r>
      <w:r w:rsidRPr="00617768">
        <w:rPr>
          <w:rFonts w:ascii="Times New Roman" w:eastAsia="Times New Roman" w:hAnsi="Times New Roman"/>
          <w:lang w:val="ro-RO"/>
        </w:rPr>
        <w:tab/>
      </w:r>
      <w:r w:rsidRPr="00617768">
        <w:rPr>
          <w:rFonts w:ascii="Times New Roman" w:eastAsia="Times New Roman" w:hAnsi="Times New Roman"/>
          <w:lang w:val="ro-RO"/>
        </w:rPr>
        <w:tab/>
      </w:r>
      <w:r w:rsidRPr="00617768">
        <w:rPr>
          <w:rFonts w:ascii="Times New Roman" w:eastAsia="Times New Roman" w:hAnsi="Times New Roman"/>
          <w:lang w:val="ro-RO"/>
        </w:rPr>
        <w:tab/>
      </w:r>
    </w:p>
    <w:p w14:paraId="6339F5D8" w14:textId="77777777" w:rsidR="000B2892" w:rsidRPr="00617768" w:rsidRDefault="000B2892" w:rsidP="009768A1">
      <w:pPr>
        <w:tabs>
          <w:tab w:val="left" w:pos="6510"/>
        </w:tabs>
        <w:jc w:val="both"/>
        <w:rPr>
          <w:rFonts w:ascii="Times New Roman" w:hAnsi="Times New Roman"/>
          <w:lang w:val="ro-RO"/>
        </w:rPr>
      </w:pPr>
    </w:p>
    <w:p w14:paraId="41994765" w14:textId="77777777" w:rsidR="000B2892" w:rsidRPr="00617768" w:rsidRDefault="000B2892" w:rsidP="009768A1">
      <w:pPr>
        <w:tabs>
          <w:tab w:val="left" w:pos="6510"/>
        </w:tabs>
        <w:jc w:val="both"/>
        <w:rPr>
          <w:rFonts w:ascii="Times New Roman" w:hAnsi="Times New Roman"/>
          <w:lang w:val="ro-RO"/>
        </w:rPr>
      </w:pPr>
    </w:p>
    <w:p w14:paraId="3054C50F" w14:textId="77777777" w:rsidR="009A37F7" w:rsidRPr="00617768" w:rsidRDefault="009A37F7" w:rsidP="009768A1">
      <w:pPr>
        <w:tabs>
          <w:tab w:val="left" w:pos="6510"/>
        </w:tabs>
        <w:jc w:val="both"/>
        <w:rPr>
          <w:rFonts w:ascii="Times New Roman" w:hAnsi="Times New Roman"/>
          <w:lang w:val="ro-RO"/>
        </w:rPr>
      </w:pPr>
    </w:p>
    <w:sectPr w:rsidR="009A37F7" w:rsidRPr="00617768" w:rsidSect="00C55D11">
      <w:headerReference w:type="default" r:id="rId6"/>
      <w:pgSz w:w="11906" w:h="16838"/>
      <w:pgMar w:top="567" w:right="567" w:bottom="567"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FD75" w16cex:dateUtc="2022-02-02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E5030" w16cid:durableId="25ADFD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241EF" w14:textId="77777777" w:rsidR="00CA7714" w:rsidRPr="00156314" w:rsidRDefault="00CA7714" w:rsidP="002B01EC">
      <w:pPr>
        <w:spacing w:after="0" w:line="240" w:lineRule="auto"/>
        <w:rPr>
          <w:rFonts w:asciiTheme="minorHAnsi" w:eastAsiaTheme="minorEastAsia" w:hAnsiTheme="minorHAnsi" w:cstheme="minorBidi"/>
        </w:rPr>
      </w:pPr>
      <w:r>
        <w:separator/>
      </w:r>
    </w:p>
  </w:endnote>
  <w:endnote w:type="continuationSeparator" w:id="0">
    <w:p w14:paraId="5DB34519" w14:textId="77777777" w:rsidR="00CA7714" w:rsidRPr="00156314" w:rsidRDefault="00CA7714" w:rsidP="002B01EC">
      <w:pPr>
        <w:spacing w:after="0" w:line="240" w:lineRule="auto"/>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71B93" w14:textId="77777777" w:rsidR="00CA7714" w:rsidRPr="00156314" w:rsidRDefault="00CA7714" w:rsidP="002B01EC">
      <w:pPr>
        <w:spacing w:after="0" w:line="240" w:lineRule="auto"/>
        <w:rPr>
          <w:rFonts w:asciiTheme="minorHAnsi" w:eastAsiaTheme="minorEastAsia" w:hAnsiTheme="minorHAnsi" w:cstheme="minorBidi"/>
        </w:rPr>
      </w:pPr>
      <w:r>
        <w:separator/>
      </w:r>
    </w:p>
  </w:footnote>
  <w:footnote w:type="continuationSeparator" w:id="0">
    <w:p w14:paraId="55CD1A91" w14:textId="77777777" w:rsidR="00CA7714" w:rsidRPr="00156314" w:rsidRDefault="00CA7714" w:rsidP="002B01EC">
      <w:pPr>
        <w:spacing w:after="0" w:line="240" w:lineRule="auto"/>
        <w:rPr>
          <w:rFonts w:asciiTheme="minorHAnsi" w:eastAsiaTheme="minorEastAsia" w:hAnsiTheme="minorHAnsi" w:cstheme="minorBid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B501" w14:textId="77777777" w:rsidR="002B01EC" w:rsidRPr="002B01EC" w:rsidRDefault="002B01EC" w:rsidP="002B01EC">
    <w:pPr>
      <w:pStyle w:val="Header"/>
      <w:jc w:val="center"/>
      <w:rPr>
        <w:rFonts w:cstheme="minorHAnsi"/>
        <w:sz w:val="16"/>
        <w:szCs w:val="16"/>
        <w:lang w:val="it-IT"/>
      </w:rPr>
    </w:pPr>
    <w:r w:rsidRPr="002B01EC">
      <w:rPr>
        <w:rFonts w:cstheme="minorHAnsi"/>
        <w:noProof/>
        <w:sz w:val="16"/>
        <w:szCs w:val="16"/>
      </w:rPr>
      <w:drawing>
        <wp:inline distT="0" distB="0" distL="0" distR="0" wp14:anchorId="1A612606" wp14:editId="1BFC6B8E">
          <wp:extent cx="457200" cy="457200"/>
          <wp:effectExtent l="19050" t="0" r="0" b="0"/>
          <wp:docPr id="57"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2B01EC">
      <w:rPr>
        <w:rFonts w:cstheme="minorHAnsi"/>
        <w:sz w:val="16"/>
        <w:szCs w:val="16"/>
        <w:lang w:val="it-IT"/>
      </w:rPr>
      <w:t xml:space="preserve">   Asociatia Microregiunea Tara Hategului-Tinutul Padurenilor GAL   </w:t>
    </w:r>
    <w:r w:rsidRPr="002B01EC">
      <w:rPr>
        <w:rFonts w:cstheme="minorHAnsi"/>
        <w:noProof/>
        <w:sz w:val="16"/>
        <w:szCs w:val="16"/>
      </w:rPr>
      <w:drawing>
        <wp:inline distT="0" distB="0" distL="0" distR="0" wp14:anchorId="3DB6E2FB" wp14:editId="2C2E7A19">
          <wp:extent cx="428625" cy="476250"/>
          <wp:effectExtent l="19050" t="0" r="9525" b="0"/>
          <wp:docPr id="58"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14:paraId="4B03B01E" w14:textId="77777777" w:rsidR="002B01EC" w:rsidRPr="002B01EC" w:rsidRDefault="002B01EC" w:rsidP="002B01EC">
    <w:pPr>
      <w:pStyle w:val="Header"/>
      <w:jc w:val="center"/>
      <w:rPr>
        <w:sz w:val="16"/>
        <w:szCs w:val="16"/>
      </w:rPr>
    </w:pPr>
    <w:r w:rsidRPr="002B01EC">
      <w:rPr>
        <w:rFonts w:cstheme="minorHAnsi"/>
        <w:sz w:val="16"/>
        <w:szCs w:val="16"/>
      </w:rPr>
      <w:t>tel/fax 0354 411 150, email:</w:t>
    </w:r>
    <w:hyperlink r:id="rId3" w:history="1">
      <w:r w:rsidRPr="002B01EC">
        <w:rPr>
          <w:rStyle w:val="Hyperlink"/>
          <w:rFonts w:cstheme="minorHAnsi"/>
          <w:sz w:val="16"/>
          <w:szCs w:val="16"/>
        </w:rPr>
        <w:t>padurenihd.leader@gmail.com</w:t>
      </w:r>
    </w:hyperlink>
  </w:p>
  <w:p w14:paraId="6788570C" w14:textId="77777777" w:rsidR="002B01EC" w:rsidRDefault="002B0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4D9A"/>
    <w:rsid w:val="000405F3"/>
    <w:rsid w:val="000B2892"/>
    <w:rsid w:val="000B33B5"/>
    <w:rsid w:val="000C363D"/>
    <w:rsid w:val="000D3F6D"/>
    <w:rsid w:val="00164809"/>
    <w:rsid w:val="00191178"/>
    <w:rsid w:val="00194718"/>
    <w:rsid w:val="001E2F4B"/>
    <w:rsid w:val="001F012C"/>
    <w:rsid w:val="00243B5E"/>
    <w:rsid w:val="00274FAC"/>
    <w:rsid w:val="002915BC"/>
    <w:rsid w:val="002B01EC"/>
    <w:rsid w:val="002C2D5B"/>
    <w:rsid w:val="003379EE"/>
    <w:rsid w:val="0034651C"/>
    <w:rsid w:val="003969CF"/>
    <w:rsid w:val="003A1E1B"/>
    <w:rsid w:val="003B089F"/>
    <w:rsid w:val="003F7EA6"/>
    <w:rsid w:val="005213F0"/>
    <w:rsid w:val="005353C1"/>
    <w:rsid w:val="0055394B"/>
    <w:rsid w:val="00591990"/>
    <w:rsid w:val="005A3F3E"/>
    <w:rsid w:val="005E30FD"/>
    <w:rsid w:val="00617768"/>
    <w:rsid w:val="006C7D9D"/>
    <w:rsid w:val="007B4D9A"/>
    <w:rsid w:val="007E6CFE"/>
    <w:rsid w:val="009768A1"/>
    <w:rsid w:val="009A37F7"/>
    <w:rsid w:val="009B351C"/>
    <w:rsid w:val="009B4AEE"/>
    <w:rsid w:val="009D39A4"/>
    <w:rsid w:val="009E354D"/>
    <w:rsid w:val="00A02353"/>
    <w:rsid w:val="00A11771"/>
    <w:rsid w:val="00A27E6B"/>
    <w:rsid w:val="00AA4569"/>
    <w:rsid w:val="00AA5E1F"/>
    <w:rsid w:val="00B63643"/>
    <w:rsid w:val="00C55D11"/>
    <w:rsid w:val="00CA7714"/>
    <w:rsid w:val="00CE1DD1"/>
    <w:rsid w:val="00D16E06"/>
    <w:rsid w:val="00DB05E0"/>
    <w:rsid w:val="00E645B2"/>
    <w:rsid w:val="00E96A26"/>
    <w:rsid w:val="00EB5289"/>
    <w:rsid w:val="00ED0AA9"/>
    <w:rsid w:val="00ED4C25"/>
    <w:rsid w:val="00EE03C1"/>
    <w:rsid w:val="00F6513A"/>
    <w:rsid w:val="00F90546"/>
    <w:rsid w:val="00FF0235"/>
    <w:rsid w:val="00FF5752"/>
    <w:rsid w:val="00FF7D1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460A"/>
  <w15:docId w15:val="{EC19A9DE-CD25-4D9C-9693-BBD13C66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9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D9A"/>
    <w:rPr>
      <w:color w:val="0000FF" w:themeColor="hyperlink"/>
      <w:u w:val="single"/>
    </w:rPr>
  </w:style>
  <w:style w:type="paragraph" w:styleId="BalloonText">
    <w:name w:val="Balloon Text"/>
    <w:basedOn w:val="Normal"/>
    <w:link w:val="BalloonTextChar"/>
    <w:uiPriority w:val="99"/>
    <w:semiHidden/>
    <w:unhideWhenUsed/>
    <w:rsid w:val="007B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D9A"/>
    <w:rPr>
      <w:rFonts w:ascii="Tahoma" w:eastAsia="Calibri" w:hAnsi="Tahoma" w:cs="Tahoma"/>
      <w:sz w:val="16"/>
      <w:szCs w:val="16"/>
      <w:lang w:val="en-US"/>
    </w:rPr>
  </w:style>
  <w:style w:type="paragraph" w:styleId="Header">
    <w:name w:val="header"/>
    <w:basedOn w:val="Normal"/>
    <w:link w:val="HeaderChar"/>
    <w:uiPriority w:val="99"/>
    <w:unhideWhenUsed/>
    <w:rsid w:val="002B0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1EC"/>
    <w:rPr>
      <w:rFonts w:ascii="Calibri" w:eastAsia="Calibri" w:hAnsi="Calibri" w:cs="Times New Roman"/>
      <w:lang w:val="en-US"/>
    </w:rPr>
  </w:style>
  <w:style w:type="paragraph" w:styleId="Footer">
    <w:name w:val="footer"/>
    <w:basedOn w:val="Normal"/>
    <w:link w:val="FooterChar"/>
    <w:uiPriority w:val="99"/>
    <w:semiHidden/>
    <w:unhideWhenUsed/>
    <w:rsid w:val="002B01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01EC"/>
    <w:rPr>
      <w:rFonts w:ascii="Calibri" w:eastAsia="Calibri" w:hAnsi="Calibri" w:cs="Times New Roman"/>
      <w:lang w:val="en-US"/>
    </w:rPr>
  </w:style>
  <w:style w:type="character" w:customStyle="1" w:styleId="Bodytext2">
    <w:name w:val="Body text (2)_"/>
    <w:basedOn w:val="DefaultParagraphFont"/>
    <w:link w:val="Bodytext20"/>
    <w:rsid w:val="00274FAC"/>
    <w:rPr>
      <w:rFonts w:ascii="Tahoma" w:eastAsia="Tahoma" w:hAnsi="Tahoma" w:cs="Tahoma"/>
      <w:shd w:val="clear" w:color="auto" w:fill="FFFFFF"/>
    </w:rPr>
  </w:style>
  <w:style w:type="paragraph" w:customStyle="1" w:styleId="Bodytext20">
    <w:name w:val="Body text (2)"/>
    <w:basedOn w:val="Normal"/>
    <w:link w:val="Bodytext2"/>
    <w:rsid w:val="00274FAC"/>
    <w:pPr>
      <w:widowControl w:val="0"/>
      <w:shd w:val="clear" w:color="auto" w:fill="FFFFFF"/>
      <w:spacing w:after="0" w:line="288" w:lineRule="exact"/>
      <w:ind w:hanging="1880"/>
      <w:jc w:val="center"/>
    </w:pPr>
    <w:rPr>
      <w:rFonts w:ascii="Tahoma" w:eastAsia="Tahoma" w:hAnsi="Tahoma" w:cs="Tahoma"/>
      <w:lang w:val="ro-RO"/>
    </w:rPr>
  </w:style>
  <w:style w:type="character" w:styleId="CommentReference">
    <w:name w:val="annotation reference"/>
    <w:basedOn w:val="DefaultParagraphFont"/>
    <w:uiPriority w:val="99"/>
    <w:semiHidden/>
    <w:unhideWhenUsed/>
    <w:rsid w:val="00164809"/>
    <w:rPr>
      <w:sz w:val="16"/>
      <w:szCs w:val="16"/>
    </w:rPr>
  </w:style>
  <w:style w:type="paragraph" w:styleId="CommentText">
    <w:name w:val="annotation text"/>
    <w:basedOn w:val="Normal"/>
    <w:link w:val="CommentTextChar"/>
    <w:uiPriority w:val="99"/>
    <w:semiHidden/>
    <w:unhideWhenUsed/>
    <w:rsid w:val="00164809"/>
    <w:pPr>
      <w:spacing w:line="240" w:lineRule="auto"/>
    </w:pPr>
    <w:rPr>
      <w:sz w:val="20"/>
      <w:szCs w:val="20"/>
    </w:rPr>
  </w:style>
  <w:style w:type="character" w:customStyle="1" w:styleId="CommentTextChar">
    <w:name w:val="Comment Text Char"/>
    <w:basedOn w:val="DefaultParagraphFont"/>
    <w:link w:val="CommentText"/>
    <w:uiPriority w:val="99"/>
    <w:semiHidden/>
    <w:rsid w:val="0016480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64809"/>
    <w:rPr>
      <w:b/>
      <w:bCs/>
    </w:rPr>
  </w:style>
  <w:style w:type="character" w:customStyle="1" w:styleId="CommentSubjectChar">
    <w:name w:val="Comment Subject Char"/>
    <w:basedOn w:val="CommentTextChar"/>
    <w:link w:val="CommentSubject"/>
    <w:uiPriority w:val="99"/>
    <w:semiHidden/>
    <w:rsid w:val="00164809"/>
    <w:rPr>
      <w:rFonts w:ascii="Calibri" w:eastAsia="Calibri" w:hAnsi="Calibri" w:cs="Times New Roman"/>
      <w:b/>
      <w:bCs/>
      <w:sz w:val="20"/>
      <w:szCs w:val="20"/>
      <w:lang w:val="en-US"/>
    </w:rPr>
  </w:style>
  <w:style w:type="paragraph" w:styleId="Revision">
    <w:name w:val="Revision"/>
    <w:hidden/>
    <w:uiPriority w:val="99"/>
    <w:semiHidden/>
    <w:rsid w:val="005213F0"/>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Bodescu</dc:creator>
  <cp:lastModifiedBy>Manuela Grigore</cp:lastModifiedBy>
  <cp:revision>45</cp:revision>
  <dcterms:created xsi:type="dcterms:W3CDTF">2017-07-11T07:26:00Z</dcterms:created>
  <dcterms:modified xsi:type="dcterms:W3CDTF">2022-02-16T13:37:00Z</dcterms:modified>
</cp:coreProperties>
</file>