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93709F">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 xml:space="preserve"> 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6976ED" w:rsidRDefault="00683EC9" w:rsidP="00121005">
      <w:pPr>
        <w:keepNext/>
        <w:keepLines/>
        <w:spacing w:after="0"/>
        <w:jc w:val="center"/>
        <w:outlineLvl w:val="0"/>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Masura</w:t>
      </w:r>
      <w:r w:rsidR="0024706D">
        <w:rPr>
          <w:rFonts w:ascii="Calibri" w:eastAsia="Times New Roman" w:hAnsi="Calibri" w:cs="Times New Roman"/>
          <w:b/>
          <w:bCs/>
          <w:sz w:val="24"/>
          <w:szCs w:val="24"/>
          <w:lang w:val="fr-FR" w:eastAsia="fr-FR"/>
        </w:rPr>
        <w:t xml:space="preserve"> </w:t>
      </w:r>
      <w:r w:rsidR="00571736" w:rsidRPr="006976ED">
        <w:rPr>
          <w:rFonts w:ascii="Calibri" w:eastAsia="Times New Roman" w:hAnsi="Calibri" w:cs="Times New Roman"/>
          <w:b/>
          <w:bCs/>
          <w:sz w:val="24"/>
          <w:szCs w:val="24"/>
          <w:lang w:val="fr-FR" w:eastAsia="fr-FR"/>
        </w:rPr>
        <w:t>SDL:</w:t>
      </w:r>
      <w:r w:rsidR="00CE776A" w:rsidRPr="006976ED">
        <w:rPr>
          <w:rFonts w:ascii="Calibri" w:eastAsia="Times New Roman" w:hAnsi="Calibri" w:cs="Times New Roman"/>
          <w:b/>
          <w:bCs/>
          <w:sz w:val="24"/>
          <w:szCs w:val="24"/>
          <w:lang w:val="fr-FR" w:eastAsia="fr-FR"/>
        </w:rPr>
        <w:t>MASURA</w:t>
      </w:r>
      <w:r w:rsidR="00AD3574">
        <w:rPr>
          <w:rFonts w:ascii="Calibri" w:eastAsia="Times New Roman" w:hAnsi="Calibri" w:cs="Times New Roman"/>
          <w:b/>
          <w:bCs/>
          <w:sz w:val="24"/>
          <w:szCs w:val="24"/>
          <w:lang w:val="fr-FR" w:eastAsia="fr-FR"/>
        </w:rPr>
        <w:t xml:space="preserve"> 2.3</w:t>
      </w:r>
      <w:r w:rsidR="003D5F22" w:rsidRPr="006976ED">
        <w:rPr>
          <w:rFonts w:ascii="Calibri" w:eastAsia="Times New Roman" w:hAnsi="Calibri" w:cs="Times New Roman"/>
          <w:b/>
          <w:bCs/>
          <w:sz w:val="24"/>
          <w:szCs w:val="24"/>
          <w:lang w:val="fr-FR" w:eastAsia="fr-FR"/>
        </w:rPr>
        <w:t>/</w:t>
      </w:r>
      <w:r w:rsidR="00AD3574">
        <w:rPr>
          <w:rFonts w:ascii="Calibri" w:eastAsia="Times New Roman" w:hAnsi="Calibri" w:cs="Times New Roman"/>
          <w:b/>
          <w:bCs/>
          <w:sz w:val="24"/>
          <w:szCs w:val="24"/>
          <w:lang w:val="fr-FR" w:eastAsia="fr-FR"/>
        </w:rPr>
        <w:t>2B</w:t>
      </w:r>
      <w:r w:rsidR="00503544" w:rsidRPr="006976ED">
        <w:rPr>
          <w:rFonts w:ascii="Calibri" w:eastAsia="Times New Roman" w:hAnsi="Calibri" w:cs="Times New Roman"/>
          <w:b/>
          <w:bCs/>
          <w:sz w:val="24"/>
          <w:szCs w:val="24"/>
          <w:lang w:val="fr-FR" w:eastAsia="fr-FR"/>
        </w:rPr>
        <w:t>-</w:t>
      </w:r>
      <w:r w:rsidR="00AD3574">
        <w:rPr>
          <w:rFonts w:ascii="Calibri" w:eastAsia="Times New Roman" w:hAnsi="Calibri" w:cs="Times New Roman"/>
          <w:b/>
          <w:bCs/>
          <w:sz w:val="24"/>
          <w:szCs w:val="24"/>
          <w:lang w:val="fr-FR" w:eastAsia="fr-FR"/>
        </w:rPr>
        <w:t>Tineri fermieri</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9C22B9"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9C22B9">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9C22B9">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9C22B9" w:rsidRPr="009C22B9" w:rsidRDefault="009C22B9"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571736"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9C22B9">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left="1701"/>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f"/>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3521CA">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f"/>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f"/>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B43DAC">
        <w:rPr>
          <w:rFonts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f"/>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B43DAC">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f"/>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B43DAC" w:rsidP="003974B0">
      <w:pPr>
        <w:spacing w:after="0" w:line="240" w:lineRule="auto"/>
        <w:rPr>
          <w:rFonts w:eastAsia="Times New Roman" w:cstheme="minorHAnsi"/>
          <w:b/>
          <w:sz w:val="24"/>
          <w:szCs w:val="24"/>
          <w:lang w:val="ro-RO"/>
        </w:rPr>
      </w:pPr>
      <w:r>
        <w:rPr>
          <w:rFonts w:eastAsia="Times New Roman" w:cstheme="minorHAnsi"/>
          <w:b/>
          <w:sz w:val="24"/>
          <w:szCs w:val="24"/>
          <w:lang w:val="ro-RO"/>
        </w:rPr>
        <w:t xml:space="preserve">    </w:t>
      </w:r>
      <w:r w:rsidR="003974B0" w:rsidRPr="00194604">
        <w:rPr>
          <w:rFonts w:eastAsia="Times New Roman" w:cstheme="minorHAnsi"/>
          <w:b/>
          <w:sz w:val="24"/>
          <w:szCs w:val="24"/>
          <w:lang w:val="ro-RO"/>
        </w:rPr>
        <w:t>DA</w:t>
      </w:r>
      <w:r w:rsidR="003974B0" w:rsidRPr="00194604">
        <w:rPr>
          <w:rFonts w:eastAsia="Times New Roman" w:cstheme="minorHAnsi"/>
          <w:sz w:val="24"/>
          <w:szCs w:val="24"/>
          <w:lang w:val="ro-RO"/>
        </w:rPr>
        <w:sym w:font="Wingdings" w:char="F06F"/>
      </w:r>
      <w:r w:rsidR="003974B0" w:rsidRPr="00194604">
        <w:rPr>
          <w:rFonts w:eastAsia="Times New Roman" w:cstheme="minorHAnsi"/>
          <w:b/>
          <w:sz w:val="24"/>
          <w:szCs w:val="24"/>
          <w:lang w:val="ro-RO"/>
        </w:rPr>
        <w:tab/>
        <w:t>NU</w:t>
      </w:r>
      <w:r w:rsidR="003974B0"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w:t>
      </w:r>
      <w:r w:rsidR="00B43DAC">
        <w:rPr>
          <w:rFonts w:ascii="Calibri" w:eastAsia="Times New Roman" w:hAnsi="Calibri" w:cs="Times New Roman"/>
          <w:sz w:val="24"/>
          <w:szCs w:val="24"/>
          <w:lang w:val="fr-FR"/>
        </w:rPr>
        <w:t xml:space="preserve">e în teritoriul acoperit de GAL </w:t>
      </w:r>
      <w:r w:rsidR="00121005" w:rsidRPr="006976ED">
        <w:rPr>
          <w:rFonts w:ascii="Calibri" w:eastAsia="Times New Roman" w:hAnsi="Calibri" w:cs="Times New Roman"/>
          <w:sz w:val="24"/>
          <w:szCs w:val="24"/>
          <w:lang w:val="fr-FR"/>
        </w:rPr>
        <w:t>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B43DAC">
        <w:rPr>
          <w:rFonts w:ascii="Calibri" w:eastAsia="Times New Roman" w:hAnsi="Calibri" w:cs="Times New Roman"/>
          <w:b/>
          <w:i/>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B76CDA" w:rsidP="00121005">
      <w:pPr>
        <w:tabs>
          <w:tab w:val="left" w:pos="6120"/>
        </w:tabs>
        <w:spacing w:after="0" w:line="240" w:lineRule="auto"/>
        <w:contextualSpacing/>
        <w:jc w:val="both"/>
        <w:rPr>
          <w:rFonts w:ascii="Calibri" w:eastAsia="Times New Roman" w:hAnsi="Calibri" w:cs="Times New Roman"/>
          <w:sz w:val="24"/>
          <w:szCs w:val="24"/>
          <w:lang w:val="fr-FR"/>
        </w:rPr>
      </w:pPr>
      <w:r w:rsidRPr="00B76CDA">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B76CDA"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B76CDA">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00B43DAC">
        <w:rPr>
          <w:rFonts w:ascii="Calibri" w:eastAsia="Times New Roman" w:hAnsi="Calibri" w:cs="Times New Roman"/>
          <w:b/>
          <w:bCs/>
          <w:sz w:val="24"/>
          <w:szCs w:val="24"/>
          <w:lang w:val="fr-FR" w:eastAsia="fr-FR"/>
        </w:rPr>
        <w:t xml:space="preserve"> PROIECTULUI- Masura 2.3/2B T</w:t>
      </w:r>
      <w:r w:rsidR="00182EF8">
        <w:rPr>
          <w:rFonts w:ascii="Calibri" w:eastAsia="Times New Roman" w:hAnsi="Calibri" w:cs="Times New Roman"/>
          <w:b/>
          <w:bCs/>
          <w:sz w:val="24"/>
          <w:szCs w:val="24"/>
          <w:lang w:val="fr-FR" w:eastAsia="fr-FR"/>
        </w:rPr>
        <w:t>i</w:t>
      </w:r>
      <w:r w:rsidR="00B43DAC">
        <w:rPr>
          <w:rFonts w:ascii="Calibri" w:eastAsia="Times New Roman" w:hAnsi="Calibri" w:cs="Times New Roman"/>
          <w:b/>
          <w:bCs/>
          <w:sz w:val="24"/>
          <w:szCs w:val="24"/>
          <w:lang w:val="fr-FR" w:eastAsia="fr-FR"/>
        </w:rPr>
        <w:t xml:space="preserve">neri fermieri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-Jud. 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w:t>
      </w:r>
      <w:r w:rsidRPr="006976ED">
        <w:rPr>
          <w:rFonts w:ascii="Calibri" w:eastAsia="Calibri" w:hAnsi="Calibri" w:cs="Times-Bold"/>
          <w:bCs/>
          <w:color w:val="000000"/>
          <w:sz w:val="24"/>
          <w:szCs w:val="24"/>
          <w:lang w:val="fr-FR"/>
        </w:rPr>
        <w:lastRenderedPageBreak/>
        <w:t xml:space="preserve">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1050D3">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1050D3">
        <w:rPr>
          <w:rFonts w:ascii="Calibri" w:eastAsia="Times New Roman" w:hAnsi="Calibri" w:cs="Times New Roman"/>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lastRenderedPageBreak/>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712592" w:rsidRPr="0024706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bookmarkStart w:id="1" w:name="_GoBack"/>
      <w:bookmarkEnd w:id="1"/>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E9" w:rsidRDefault="00EA77E9" w:rsidP="00755061">
      <w:pPr>
        <w:spacing w:after="0" w:line="240" w:lineRule="auto"/>
      </w:pPr>
      <w:r>
        <w:separator/>
      </w:r>
    </w:p>
  </w:endnote>
  <w:endnote w:type="continuationSeparator" w:id="1">
    <w:p w:rsidR="00EA77E9" w:rsidRDefault="00EA77E9" w:rsidP="0075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29954"/>
      <w:docPartObj>
        <w:docPartGallery w:val="Page Numbers (Bottom of Page)"/>
        <w:docPartUnique/>
      </w:docPartObj>
    </w:sdtPr>
    <w:sdtContent>
      <w:p w:rsidR="00453057" w:rsidRDefault="00B76CDA">
        <w:pPr>
          <w:pStyle w:val="Subsol"/>
          <w:jc w:val="right"/>
        </w:pPr>
        <w:r>
          <w:fldChar w:fldCharType="begin"/>
        </w:r>
        <w:r w:rsidR="00453057">
          <w:instrText xml:space="preserve"> PAGE   \* MERGEFORMAT </w:instrText>
        </w:r>
        <w:r>
          <w:fldChar w:fldCharType="separate"/>
        </w:r>
        <w:r w:rsidR="001050D3">
          <w:rPr>
            <w:noProof/>
          </w:rPr>
          <w:t>1</w:t>
        </w:r>
        <w:r>
          <w:rPr>
            <w:noProof/>
          </w:rPr>
          <w:fldChar w:fldCharType="end"/>
        </w:r>
      </w:p>
    </w:sdtContent>
  </w:sdt>
  <w:p w:rsidR="00453057" w:rsidRDefault="0045305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E9" w:rsidRDefault="00EA77E9" w:rsidP="00755061">
      <w:pPr>
        <w:spacing w:after="0" w:line="240" w:lineRule="auto"/>
      </w:pPr>
      <w:r>
        <w:separator/>
      </w:r>
    </w:p>
  </w:footnote>
  <w:footnote w:type="continuationSeparator" w:id="1">
    <w:p w:rsidR="00EA77E9" w:rsidRDefault="00EA77E9" w:rsidP="0075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characterSpacingControl w:val="doNotCompress"/>
  <w:footnotePr>
    <w:footnote w:id="0"/>
    <w:footnote w:id="1"/>
  </w:footnotePr>
  <w:endnotePr>
    <w:endnote w:id="0"/>
    <w:endnote w:id="1"/>
  </w:endnotePr>
  <w:compat/>
  <w:rsids>
    <w:rsidRoot w:val="0073173F"/>
    <w:rsid w:val="00001A6D"/>
    <w:rsid w:val="000052F8"/>
    <w:rsid w:val="00015C39"/>
    <w:rsid w:val="00021793"/>
    <w:rsid w:val="000308B8"/>
    <w:rsid w:val="000438DD"/>
    <w:rsid w:val="00052BE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0D3"/>
    <w:rsid w:val="001056A1"/>
    <w:rsid w:val="00107C5F"/>
    <w:rsid w:val="00114B8B"/>
    <w:rsid w:val="00121005"/>
    <w:rsid w:val="001378D5"/>
    <w:rsid w:val="00151FD7"/>
    <w:rsid w:val="00157FA6"/>
    <w:rsid w:val="00171520"/>
    <w:rsid w:val="00174068"/>
    <w:rsid w:val="001753F2"/>
    <w:rsid w:val="001824AB"/>
    <w:rsid w:val="00182EF8"/>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521CA"/>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22B9"/>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D3574"/>
    <w:rsid w:val="00AD57FE"/>
    <w:rsid w:val="00AD704F"/>
    <w:rsid w:val="00AE202D"/>
    <w:rsid w:val="00AF05E6"/>
    <w:rsid w:val="00AF5D1E"/>
    <w:rsid w:val="00B14E1A"/>
    <w:rsid w:val="00B16011"/>
    <w:rsid w:val="00B16CC1"/>
    <w:rsid w:val="00B27F90"/>
    <w:rsid w:val="00B31847"/>
    <w:rsid w:val="00B33C70"/>
    <w:rsid w:val="00B41072"/>
    <w:rsid w:val="00B43DAC"/>
    <w:rsid w:val="00B43F38"/>
    <w:rsid w:val="00B64592"/>
    <w:rsid w:val="00B66ABA"/>
    <w:rsid w:val="00B7098D"/>
    <w:rsid w:val="00B71C61"/>
    <w:rsid w:val="00B7549E"/>
    <w:rsid w:val="00B76CDA"/>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6AB1"/>
    <w:rsid w:val="00D305BD"/>
    <w:rsid w:val="00D368BE"/>
    <w:rsid w:val="00D7695F"/>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7246"/>
    <w:rsid w:val="00E54506"/>
    <w:rsid w:val="00E602D1"/>
    <w:rsid w:val="00E64F43"/>
    <w:rsid w:val="00E709D4"/>
    <w:rsid w:val="00E7559A"/>
    <w:rsid w:val="00E91F34"/>
    <w:rsid w:val="00EA3F15"/>
    <w:rsid w:val="00EA77E9"/>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832"/>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55061"/>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55061"/>
    <w:rPr>
      <w:rFonts w:ascii="Calibri" w:eastAsia="Calibri" w:hAnsi="Calibri" w:cs="Times New Roman"/>
      <w:sz w:val="20"/>
      <w:szCs w:val="20"/>
    </w:rPr>
  </w:style>
  <w:style w:type="character" w:styleId="Referinnotdesubsol">
    <w:name w:val="footnote reference"/>
    <w:aliases w:val="Footnote,Footnote symbol,Fussnota,ftref"/>
    <w:unhideWhenUsed/>
    <w:rsid w:val="00755061"/>
    <w:rPr>
      <w:vertAlign w:val="superscript"/>
    </w:rPr>
  </w:style>
  <w:style w:type="paragraph" w:styleId="Antet">
    <w:name w:val="header"/>
    <w:basedOn w:val="Normal"/>
    <w:link w:val="AntetCaracter"/>
    <w:uiPriority w:val="99"/>
    <w:unhideWhenUsed/>
    <w:rsid w:val="007550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5061"/>
  </w:style>
  <w:style w:type="paragraph" w:styleId="TextnBalon">
    <w:name w:val="Balloon Text"/>
    <w:basedOn w:val="Normal"/>
    <w:link w:val="TextnBalonCaracter"/>
    <w:uiPriority w:val="99"/>
    <w:semiHidden/>
    <w:unhideWhenUsed/>
    <w:rsid w:val="007550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061"/>
    <w:rPr>
      <w:rFonts w:ascii="Tahoma" w:hAnsi="Tahoma" w:cs="Tahoma"/>
      <w:sz w:val="16"/>
      <w:szCs w:val="16"/>
    </w:rPr>
  </w:style>
  <w:style w:type="paragraph" w:styleId="Subsol">
    <w:name w:val="footer"/>
    <w:basedOn w:val="Normal"/>
    <w:link w:val="SubsolCaracter"/>
    <w:uiPriority w:val="99"/>
    <w:unhideWhenUsed/>
    <w:rsid w:val="000B146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146C"/>
  </w:style>
  <w:style w:type="paragraph" w:styleId="Listparagraf">
    <w:name w:val="List Paragraph"/>
    <w:basedOn w:val="Normal"/>
    <w:uiPriority w:val="34"/>
    <w:qFormat/>
    <w:rsid w:val="002E04F6"/>
    <w:pPr>
      <w:ind w:left="720"/>
      <w:contextualSpacing/>
    </w:pPr>
  </w:style>
  <w:style w:type="paragraph" w:styleId="Frspaiere">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Fontdeparagrafimplicit"/>
    <w:unhideWhenUsed/>
    <w:rsid w:val="005E6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3F3D-1E07-49CB-A159-769D962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3399</Words>
  <Characters>19716</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46</cp:revision>
  <cp:lastPrinted>2018-02-05T08:37:00Z</cp:lastPrinted>
  <dcterms:created xsi:type="dcterms:W3CDTF">2018-01-30T08:11:00Z</dcterms:created>
  <dcterms:modified xsi:type="dcterms:W3CDTF">2018-02-28T10:47:00Z</dcterms:modified>
</cp:coreProperties>
</file>